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3177D" w14:textId="2EEB7BCC" w:rsidR="00BC6F7E" w:rsidRPr="00BC6F7E" w:rsidRDefault="00FC4D41" w:rsidP="00BC6F7E">
      <w:pPr>
        <w:jc w:val="center"/>
        <w:rPr>
          <w:rFonts w:ascii="Arial" w:hAnsi="Arial" w:cs="Arial"/>
          <w:b/>
          <w:color w:val="138181"/>
          <w:sz w:val="26"/>
          <w:szCs w:val="26"/>
        </w:rPr>
      </w:pPr>
      <w:r>
        <w:rPr>
          <w:rFonts w:ascii="Arial" w:hAnsi="Arial" w:cs="Arial"/>
          <w:b/>
          <w:color w:val="138181"/>
          <w:sz w:val="26"/>
          <w:szCs w:val="26"/>
        </w:rPr>
        <w:t>Portal “Trabajando.com”</w:t>
      </w:r>
    </w:p>
    <w:p w14:paraId="7C98C802" w14:textId="1AF9048C" w:rsidR="00BC6F7E" w:rsidRDefault="00BC6F7E" w:rsidP="00FC4D41">
      <w:pPr>
        <w:rPr>
          <w:rFonts w:ascii="Arial" w:hAnsi="Arial" w:cs="Arial"/>
          <w:b/>
          <w:color w:val="138181"/>
          <w:sz w:val="26"/>
          <w:szCs w:val="26"/>
        </w:rPr>
      </w:pPr>
    </w:p>
    <w:p w14:paraId="0C3DFE60" w14:textId="77777777" w:rsidR="00BC6F7E" w:rsidRPr="00BC6F7E" w:rsidRDefault="00BC6F7E" w:rsidP="00BC6F7E">
      <w:pPr>
        <w:jc w:val="center"/>
        <w:rPr>
          <w:rFonts w:ascii="Arial" w:hAnsi="Arial" w:cs="Arial"/>
          <w:b/>
          <w:color w:val="138181"/>
        </w:rPr>
      </w:pPr>
    </w:p>
    <w:p w14:paraId="1A2D6745" w14:textId="7A9D2ECF" w:rsidR="00DD3EFF" w:rsidRPr="00DD3EFF" w:rsidRDefault="00485D9E" w:rsidP="00DD3EFF">
      <w:pPr>
        <w:spacing w:line="360" w:lineRule="auto"/>
        <w:jc w:val="both"/>
        <w:rPr>
          <w:rFonts w:ascii="Arial" w:hAnsi="Arial" w:cs="Arial"/>
          <w:b/>
          <w:color w:val="138181"/>
          <w:sz w:val="21"/>
          <w:szCs w:val="21"/>
          <w:lang w:val="es-CL"/>
        </w:rPr>
      </w:pPr>
      <w:hyperlink r:id="rId8" w:history="1">
        <w:r w:rsidR="00DD3EFF" w:rsidRPr="00DD3EFF">
          <w:rPr>
            <w:rStyle w:val="Hipervnculo"/>
            <w:rFonts w:ascii="Arial" w:hAnsi="Arial" w:cs="Arial"/>
            <w:b/>
            <w:color w:val="138181"/>
            <w:sz w:val="21"/>
            <w:szCs w:val="21"/>
            <w:u w:val="none"/>
            <w:lang w:val="es-CL"/>
          </w:rPr>
          <w:t>www.mideuc.trabajando.com/empresas</w:t>
        </w:r>
      </w:hyperlink>
    </w:p>
    <w:p w14:paraId="5ADF7C5C" w14:textId="444DF6F9" w:rsidR="00DD3EFF" w:rsidRPr="00DD3EFF" w:rsidRDefault="00DD3EFF" w:rsidP="00DD3EFF">
      <w:pPr>
        <w:spacing w:line="360" w:lineRule="auto"/>
        <w:jc w:val="both"/>
        <w:rPr>
          <w:rFonts w:ascii="Arial" w:hAnsi="Arial" w:cs="Arial"/>
          <w:b/>
          <w:color w:val="138181"/>
          <w:sz w:val="21"/>
          <w:szCs w:val="21"/>
          <w:lang w:val="es-CL"/>
        </w:rPr>
      </w:pPr>
      <w:r>
        <w:rPr>
          <w:rFonts w:ascii="Arial" w:hAnsi="Arial" w:cs="Arial"/>
          <w:b/>
          <w:color w:val="138181"/>
          <w:sz w:val="21"/>
          <w:szCs w:val="21"/>
          <w:lang w:val="es-CL"/>
        </w:rPr>
        <w:t>Ejecutivo de cuenta</w:t>
      </w:r>
      <w:r w:rsidRPr="00DD3EFF">
        <w:rPr>
          <w:rFonts w:ascii="Arial" w:hAnsi="Arial" w:cs="Arial"/>
          <w:b/>
          <w:color w:val="138181"/>
          <w:sz w:val="21"/>
          <w:szCs w:val="21"/>
          <w:lang w:val="es-CL"/>
        </w:rPr>
        <w:t>: Paloma Fernández</w:t>
      </w:r>
    </w:p>
    <w:p w14:paraId="4AB2BB66" w14:textId="77777777" w:rsidR="00DD3EFF" w:rsidRDefault="00DD3EFF" w:rsidP="00DD3EFF">
      <w:pPr>
        <w:spacing w:line="360" w:lineRule="auto"/>
        <w:jc w:val="both"/>
        <w:rPr>
          <w:rFonts w:ascii="Arial" w:hAnsi="Arial" w:cs="Arial"/>
          <w:b/>
          <w:color w:val="138181"/>
          <w:sz w:val="21"/>
          <w:szCs w:val="21"/>
          <w:lang w:val="es-CL"/>
        </w:rPr>
      </w:pPr>
      <w:r w:rsidRPr="00DD3EFF">
        <w:rPr>
          <w:rFonts w:ascii="Arial" w:hAnsi="Arial" w:cs="Arial"/>
          <w:b/>
          <w:color w:val="138181"/>
          <w:sz w:val="21"/>
          <w:szCs w:val="21"/>
          <w:lang w:val="es-CL"/>
        </w:rPr>
        <w:t>pfernandez@trabajando.com</w:t>
      </w:r>
    </w:p>
    <w:p w14:paraId="41544FEA" w14:textId="60CFAD04" w:rsidR="00BC6F7E" w:rsidRDefault="00BC6F7E" w:rsidP="00BC6F7E">
      <w:pPr>
        <w:jc w:val="both"/>
        <w:rPr>
          <w:rFonts w:ascii="Arial" w:hAnsi="Arial" w:cs="Arial"/>
          <w:b/>
          <w:color w:val="138181"/>
          <w:sz w:val="21"/>
          <w:szCs w:val="21"/>
        </w:rPr>
      </w:pPr>
    </w:p>
    <w:p w14:paraId="7E087B68" w14:textId="2C1E490F" w:rsidR="00DD3EFF" w:rsidRPr="00BC6F7E" w:rsidRDefault="00DD3EFF" w:rsidP="00BC6F7E">
      <w:pPr>
        <w:jc w:val="both"/>
        <w:rPr>
          <w:rFonts w:ascii="Arial" w:hAnsi="Arial" w:cs="Arial"/>
          <w:b/>
          <w:color w:val="138181"/>
          <w:sz w:val="21"/>
          <w:szCs w:val="21"/>
        </w:rPr>
      </w:pPr>
      <w:r>
        <w:rPr>
          <w:noProof/>
          <w:lang w:val="es-ES" w:eastAsia="es-ES"/>
        </w:rPr>
        <w:drawing>
          <wp:inline distT="0" distB="0" distL="0" distR="0" wp14:anchorId="20E59FDD" wp14:editId="70534FC0">
            <wp:extent cx="6332220" cy="2223110"/>
            <wp:effectExtent l="0" t="0" r="0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780" t="6077" r="16483" b="48556"/>
                    <a:stretch/>
                  </pic:blipFill>
                  <pic:spPr bwMode="auto">
                    <a:xfrm>
                      <a:off x="0" y="0"/>
                      <a:ext cx="6332220" cy="222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8A8FD5" w14:textId="77777777" w:rsidR="00BC6F7E" w:rsidRPr="000E2947" w:rsidRDefault="00BC6F7E" w:rsidP="00BC6F7E">
      <w:pPr>
        <w:jc w:val="both"/>
        <w:rPr>
          <w:rFonts w:ascii="Arial" w:hAnsi="Arial" w:cs="Arial"/>
          <w:b/>
          <w:color w:val="404040" w:themeColor="text1" w:themeTint="BF"/>
          <w:sz w:val="21"/>
          <w:szCs w:val="21"/>
        </w:rPr>
      </w:pPr>
    </w:p>
    <w:p w14:paraId="7B669364" w14:textId="77777777" w:rsidR="00BC6F7E" w:rsidRDefault="00BC6F7E" w:rsidP="00BC6F7E">
      <w:pPr>
        <w:autoSpaceDE w:val="0"/>
        <w:autoSpaceDN w:val="0"/>
        <w:adjustRightInd w:val="0"/>
        <w:jc w:val="both"/>
        <w:rPr>
          <w:rFonts w:ascii="Arial" w:hAnsi="Arial" w:cs="Arial"/>
          <w:color w:val="138181"/>
          <w:sz w:val="21"/>
          <w:szCs w:val="21"/>
        </w:rPr>
      </w:pPr>
    </w:p>
    <w:p w14:paraId="4883B292" w14:textId="77777777" w:rsidR="00DD3EFF" w:rsidRPr="00BC6F7E" w:rsidRDefault="00DD3EFF" w:rsidP="00BC6F7E">
      <w:pPr>
        <w:autoSpaceDE w:val="0"/>
        <w:autoSpaceDN w:val="0"/>
        <w:adjustRightInd w:val="0"/>
        <w:jc w:val="both"/>
        <w:rPr>
          <w:rFonts w:ascii="Arial" w:hAnsi="Arial" w:cs="Arial"/>
          <w:color w:val="138181"/>
          <w:sz w:val="21"/>
          <w:szCs w:val="21"/>
        </w:rPr>
      </w:pPr>
    </w:p>
    <w:p w14:paraId="7D876F84" w14:textId="3230D10E" w:rsidR="00DD3EFF" w:rsidRPr="00DD3EFF" w:rsidRDefault="00DD3EFF" w:rsidP="00DD3E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38181"/>
          <w:sz w:val="21"/>
          <w:szCs w:val="21"/>
          <w:lang w:val="es-CL"/>
        </w:rPr>
      </w:pPr>
      <w:r w:rsidRPr="00DD3EFF">
        <w:rPr>
          <w:rFonts w:ascii="Arial" w:hAnsi="Arial" w:cs="Arial"/>
          <w:b/>
          <w:color w:val="138181"/>
          <w:sz w:val="21"/>
          <w:szCs w:val="21"/>
          <w:lang w:val="es-CL"/>
        </w:rPr>
        <w:t xml:space="preserve">1.- Habilitación de cuenta </w:t>
      </w:r>
    </w:p>
    <w:p w14:paraId="293165A1" w14:textId="7C2DA106" w:rsidR="00BC6F7E" w:rsidRPr="00BC6F7E" w:rsidRDefault="00BC6F7E" w:rsidP="00DD3E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38181"/>
          <w:sz w:val="21"/>
          <w:szCs w:val="21"/>
        </w:rPr>
      </w:pPr>
    </w:p>
    <w:p w14:paraId="31A3A9FD" w14:textId="5226AA09" w:rsidR="00DD3EFF" w:rsidRPr="00DD3EFF" w:rsidRDefault="00DD3EFF" w:rsidP="00DD3E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404040" w:themeColor="text1" w:themeTint="BF"/>
          <w:sz w:val="21"/>
          <w:szCs w:val="21"/>
          <w:lang w:val="es-CL"/>
        </w:rPr>
      </w:pPr>
      <w:r w:rsidRPr="00DD3EFF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>El Jefe Directo o Jefe de Proyecto a través de una solicitud de intranet, podrá pedir a inf</w:t>
      </w:r>
      <w:r w:rsidR="002540BA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>ormática la habilitación de una</w:t>
      </w:r>
      <w:r w:rsidRPr="00DD3EFF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 xml:space="preserve"> cuenta para acceder a la plataforma de trabajando.com</w:t>
      </w:r>
    </w:p>
    <w:p w14:paraId="6D9D9CD2" w14:textId="16395CA4" w:rsidR="00BC6F7E" w:rsidRPr="000E2947" w:rsidRDefault="00BC6F7E" w:rsidP="00DD3E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</w:p>
    <w:p w14:paraId="6CC7BAB1" w14:textId="77777777" w:rsidR="00DD3EFF" w:rsidRDefault="00DD3EFF" w:rsidP="00DD3E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38181"/>
          <w:sz w:val="21"/>
          <w:szCs w:val="21"/>
          <w:lang w:val="es-CL"/>
        </w:rPr>
      </w:pPr>
    </w:p>
    <w:p w14:paraId="19EC7ED9" w14:textId="02EB15AE" w:rsidR="00DD3EFF" w:rsidRPr="00DD3EFF" w:rsidRDefault="00DD3EFF" w:rsidP="00DD3E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38181"/>
          <w:sz w:val="21"/>
          <w:szCs w:val="21"/>
          <w:lang w:val="es-CL"/>
        </w:rPr>
      </w:pPr>
      <w:r>
        <w:rPr>
          <w:rFonts w:ascii="Arial" w:hAnsi="Arial" w:cs="Arial"/>
          <w:b/>
          <w:color w:val="138181"/>
          <w:sz w:val="21"/>
          <w:szCs w:val="21"/>
          <w:lang w:val="es-CL"/>
        </w:rPr>
        <w:t>2</w:t>
      </w:r>
      <w:r w:rsidRPr="00DD3EFF">
        <w:rPr>
          <w:rFonts w:ascii="Arial" w:hAnsi="Arial" w:cs="Arial"/>
          <w:b/>
          <w:color w:val="138181"/>
          <w:sz w:val="21"/>
          <w:szCs w:val="21"/>
          <w:lang w:val="es-CL"/>
        </w:rPr>
        <w:t xml:space="preserve">.- </w:t>
      </w:r>
      <w:r>
        <w:rPr>
          <w:rFonts w:ascii="Arial" w:hAnsi="Arial" w:cs="Arial"/>
          <w:b/>
          <w:color w:val="138181"/>
          <w:sz w:val="21"/>
          <w:szCs w:val="21"/>
          <w:lang w:val="es-CL"/>
        </w:rPr>
        <w:t>Publicación de los avisos</w:t>
      </w:r>
      <w:r w:rsidRPr="00DD3EFF">
        <w:rPr>
          <w:rFonts w:ascii="Arial" w:hAnsi="Arial" w:cs="Arial"/>
          <w:b/>
          <w:color w:val="138181"/>
          <w:sz w:val="21"/>
          <w:szCs w:val="21"/>
          <w:lang w:val="es-CL"/>
        </w:rPr>
        <w:t xml:space="preserve"> </w:t>
      </w:r>
    </w:p>
    <w:p w14:paraId="20CB19BC" w14:textId="77777777" w:rsidR="00DD3EFF" w:rsidRDefault="00DD3EFF" w:rsidP="00DD3E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</w:p>
    <w:p w14:paraId="2FFED8B4" w14:textId="5C1132F1" w:rsidR="00DD3EFF" w:rsidRPr="00DD3EFF" w:rsidRDefault="00DD3EFF" w:rsidP="00DD3E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 w:themeColor="text1" w:themeTint="BF"/>
          <w:sz w:val="21"/>
          <w:szCs w:val="21"/>
          <w:lang w:val="es-CL"/>
        </w:rPr>
      </w:pPr>
      <w:r w:rsidRPr="00DD3EFF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 xml:space="preserve">Antes de </w:t>
      </w:r>
      <w:r w:rsidR="002540BA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>publicar, debe validar</w:t>
      </w:r>
      <w:r w:rsidRPr="00DD3EFF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 xml:space="preserve"> la información institucional a la que </w:t>
      </w:r>
      <w:r w:rsidR="002540BA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 xml:space="preserve">hace mención en el aviso. Esta </w:t>
      </w:r>
      <w:r w:rsidRPr="00DD3EFF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>será de uso público, por tanto, no deben existir equivocaciones.</w:t>
      </w:r>
      <w:r w:rsidR="002540BA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 xml:space="preserve"> Verifique con su Jefe Directo </w:t>
      </w:r>
      <w:r w:rsidRPr="00DD3EFF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>los beneficios y otras condiciones contractuales que puede ofrecer para el cargo.</w:t>
      </w:r>
    </w:p>
    <w:p w14:paraId="5ECC2F81" w14:textId="13AED28D" w:rsidR="00DD3EFF" w:rsidRPr="00DD3EFF" w:rsidRDefault="00DD3EFF" w:rsidP="00DD3E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 w:themeColor="text1" w:themeTint="BF"/>
          <w:sz w:val="21"/>
          <w:szCs w:val="21"/>
          <w:lang w:val="es-CL"/>
        </w:rPr>
      </w:pPr>
      <w:r w:rsidRPr="00DD3EFF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>Debe llenar todo</w:t>
      </w:r>
      <w:r w:rsidR="002540BA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>s</w:t>
      </w:r>
      <w:r w:rsidRPr="00DD3EFF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 xml:space="preserve"> los campo</w:t>
      </w:r>
      <w:r w:rsidR="002540BA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 xml:space="preserve">s obligatorios que solicita la </w:t>
      </w:r>
      <w:r w:rsidRPr="00DD3EFF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>plataforma.</w:t>
      </w:r>
    </w:p>
    <w:p w14:paraId="5A4757F4" w14:textId="52B17718" w:rsidR="00DD3EFF" w:rsidRPr="00DD3EFF" w:rsidRDefault="00DD3EFF" w:rsidP="00DD3E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 w:themeColor="text1" w:themeTint="BF"/>
          <w:sz w:val="21"/>
          <w:szCs w:val="21"/>
          <w:lang w:val="es-CL"/>
        </w:rPr>
      </w:pPr>
      <w:r w:rsidRPr="00DD3EFF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>Es prohibido exponer las remuneraciones ofrecidas para el cargo.</w:t>
      </w:r>
    </w:p>
    <w:p w14:paraId="7E0621A6" w14:textId="79D40C58" w:rsidR="00DD3EFF" w:rsidRPr="00DD3EFF" w:rsidRDefault="00DD3EFF" w:rsidP="00DD3E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 w:themeColor="text1" w:themeTint="BF"/>
          <w:sz w:val="21"/>
          <w:szCs w:val="21"/>
          <w:lang w:val="es-CL"/>
        </w:rPr>
      </w:pPr>
      <w:r w:rsidRPr="00DD3EFF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>Por defecto el sistema publica la oferta por 90 días.</w:t>
      </w:r>
    </w:p>
    <w:p w14:paraId="656D22A9" w14:textId="6BAAD36A" w:rsidR="00BC6F7E" w:rsidRPr="00DD3EFF" w:rsidRDefault="00DD3EFF" w:rsidP="00DD3E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 w:themeColor="text1" w:themeTint="BF"/>
          <w:sz w:val="21"/>
          <w:szCs w:val="21"/>
          <w:lang w:val="es-CL"/>
        </w:rPr>
      </w:pPr>
      <w:r w:rsidRPr="00DD3EFF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>Es posible guardar las plantillas para los mismos cargos y republicar las veces que sea necesario.</w:t>
      </w:r>
    </w:p>
    <w:p w14:paraId="6AC89122" w14:textId="77777777" w:rsidR="00DD3EFF" w:rsidRPr="00DD3EFF" w:rsidRDefault="00DD3EFF" w:rsidP="00DD3E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404040" w:themeColor="text1" w:themeTint="BF"/>
          <w:sz w:val="21"/>
          <w:szCs w:val="21"/>
          <w:lang w:val="es-CL"/>
        </w:rPr>
      </w:pPr>
    </w:p>
    <w:p w14:paraId="4551F8F5" w14:textId="77777777" w:rsidR="00DD3EFF" w:rsidRDefault="00DD3EFF" w:rsidP="00DD3E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38181"/>
          <w:sz w:val="21"/>
          <w:szCs w:val="21"/>
          <w:lang w:val="es-CL"/>
        </w:rPr>
      </w:pPr>
    </w:p>
    <w:p w14:paraId="4727597B" w14:textId="77777777" w:rsidR="00DD3EFF" w:rsidRDefault="00DD3EFF" w:rsidP="00DD3E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38181"/>
          <w:sz w:val="21"/>
          <w:szCs w:val="21"/>
          <w:lang w:val="es-CL"/>
        </w:rPr>
      </w:pPr>
    </w:p>
    <w:p w14:paraId="088F0BF3" w14:textId="262551A7" w:rsidR="00DD3EFF" w:rsidRDefault="00DD3EFF" w:rsidP="00DD3E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38181"/>
          <w:sz w:val="21"/>
          <w:szCs w:val="21"/>
          <w:lang w:val="es-CL"/>
        </w:rPr>
      </w:pPr>
      <w:r>
        <w:rPr>
          <w:rFonts w:ascii="Arial" w:hAnsi="Arial" w:cs="Arial"/>
          <w:b/>
          <w:color w:val="138181"/>
          <w:sz w:val="21"/>
          <w:szCs w:val="21"/>
          <w:lang w:val="es-CL"/>
        </w:rPr>
        <w:lastRenderedPageBreak/>
        <w:t>3</w:t>
      </w:r>
      <w:r w:rsidRPr="00DD3EFF">
        <w:rPr>
          <w:rFonts w:ascii="Arial" w:hAnsi="Arial" w:cs="Arial"/>
          <w:b/>
          <w:color w:val="138181"/>
          <w:sz w:val="21"/>
          <w:szCs w:val="21"/>
          <w:lang w:val="es-CL"/>
        </w:rPr>
        <w:t>.- Administración de los avisos</w:t>
      </w:r>
    </w:p>
    <w:p w14:paraId="009C26B2" w14:textId="77777777" w:rsidR="00DD3EFF" w:rsidRDefault="00DD3EFF" w:rsidP="00DD3E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38181"/>
          <w:sz w:val="21"/>
          <w:szCs w:val="21"/>
          <w:lang w:val="es-CL"/>
        </w:rPr>
      </w:pPr>
    </w:p>
    <w:p w14:paraId="343F77F7" w14:textId="14425185" w:rsidR="00DD3EFF" w:rsidRPr="00DD3EFF" w:rsidRDefault="00DD3EFF" w:rsidP="00DD3E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 w:themeColor="text1" w:themeTint="BF"/>
          <w:sz w:val="21"/>
          <w:szCs w:val="21"/>
          <w:lang w:val="es-CL"/>
        </w:rPr>
      </w:pPr>
      <w:r w:rsidRPr="00DD3EFF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>Es viable generar planillas Excel para cada proceso, con el objeto de utilizar filtros sobre todo para procesos masivos.</w:t>
      </w:r>
    </w:p>
    <w:p w14:paraId="01EA1C9F" w14:textId="76095CE2" w:rsidR="00DD3EFF" w:rsidRPr="00DD3EFF" w:rsidRDefault="00DD3EFF" w:rsidP="00DD3E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 w:themeColor="text1" w:themeTint="BF"/>
          <w:sz w:val="21"/>
          <w:szCs w:val="21"/>
          <w:lang w:val="es-CL"/>
        </w:rPr>
      </w:pPr>
      <w:r w:rsidRPr="00DD3EFF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>Existe una clasificación previa que se le puede dar al postulante, que le facilitará la selección de currículum.</w:t>
      </w:r>
    </w:p>
    <w:p w14:paraId="0D58A3BB" w14:textId="3286848D" w:rsidR="00DD3EFF" w:rsidRPr="00DD3EFF" w:rsidRDefault="00DD3EFF" w:rsidP="00DD3E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 w:themeColor="text1" w:themeTint="BF"/>
          <w:sz w:val="21"/>
          <w:szCs w:val="21"/>
          <w:lang w:val="es-CL"/>
        </w:rPr>
      </w:pPr>
      <w:r w:rsidRPr="00DD3EFF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>Se pueden citar a los p</w:t>
      </w:r>
      <w:r w:rsidR="002540BA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>ostulantes a través del portal,</w:t>
      </w:r>
      <w:r w:rsidRPr="00DD3EFF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 xml:space="preserve"> la agenda o por intermedio del correo del que figura en la plataforma.</w:t>
      </w:r>
    </w:p>
    <w:p w14:paraId="1C8DF79B" w14:textId="5CBC30B8" w:rsidR="00DD3EFF" w:rsidRPr="00DD3EFF" w:rsidRDefault="00DD3EFF" w:rsidP="00DD3E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 w:themeColor="text1" w:themeTint="BF"/>
          <w:sz w:val="21"/>
          <w:szCs w:val="21"/>
          <w:lang w:val="es-CL"/>
        </w:rPr>
      </w:pPr>
      <w:r w:rsidRPr="00DD3EFF">
        <w:rPr>
          <w:rFonts w:ascii="Arial" w:hAnsi="Arial" w:cs="Arial"/>
          <w:color w:val="404040" w:themeColor="text1" w:themeTint="BF"/>
          <w:sz w:val="21"/>
          <w:szCs w:val="21"/>
          <w:lang w:val="es-CL"/>
        </w:rPr>
        <w:t>Es factible buscar currículum de toda la base de datos.</w:t>
      </w:r>
    </w:p>
    <w:p w14:paraId="0995EC39" w14:textId="0DC75CCA" w:rsidR="00BC6F7E" w:rsidRDefault="00BC6F7E" w:rsidP="00DD3EFF">
      <w:pPr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  <w:bookmarkStart w:id="0" w:name="_GoBack"/>
      <w:bookmarkEnd w:id="0"/>
    </w:p>
    <w:sectPr w:rsidR="00BC6F7E" w:rsidSect="000A77A5">
      <w:headerReference w:type="default" r:id="rId10"/>
      <w:pgSz w:w="12240" w:h="15840" w:code="1"/>
      <w:pgMar w:top="1985" w:right="1134" w:bottom="851" w:left="1134" w:header="0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B49EA" w14:textId="77777777" w:rsidR="00485D9E" w:rsidRDefault="00485D9E" w:rsidP="002A1F85">
      <w:r>
        <w:separator/>
      </w:r>
    </w:p>
  </w:endnote>
  <w:endnote w:type="continuationSeparator" w:id="0">
    <w:p w14:paraId="705997EA" w14:textId="77777777" w:rsidR="00485D9E" w:rsidRDefault="00485D9E" w:rsidP="002A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A10EE" w14:textId="77777777" w:rsidR="00485D9E" w:rsidRDefault="00485D9E" w:rsidP="002A1F85">
      <w:r>
        <w:separator/>
      </w:r>
    </w:p>
  </w:footnote>
  <w:footnote w:type="continuationSeparator" w:id="0">
    <w:p w14:paraId="32125F21" w14:textId="77777777" w:rsidR="00485D9E" w:rsidRDefault="00485D9E" w:rsidP="002A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3F5F7" w14:textId="37E35A50" w:rsidR="00A912FF" w:rsidRPr="000F1ACF" w:rsidRDefault="00357D59" w:rsidP="00D82D80">
    <w:pPr>
      <w:pStyle w:val="Encabezado"/>
      <w:ind w:left="-1134" w:right="-1134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80C8B3A" wp14:editId="1F4A547A">
              <wp:simplePos x="0" y="0"/>
              <wp:positionH relativeFrom="column">
                <wp:posOffset>-777963</wp:posOffset>
              </wp:positionH>
              <wp:positionV relativeFrom="paragraph">
                <wp:posOffset>0</wp:posOffset>
              </wp:positionV>
              <wp:extent cx="8073511" cy="916940"/>
              <wp:effectExtent l="0" t="0" r="381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3511" cy="916940"/>
                      </a:xfrm>
                      <a:prstGeom prst="rect">
                        <a:avLst/>
                      </a:prstGeom>
                      <a:solidFill>
                        <a:srgbClr val="1381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A2C63" id="Rectángulo 9" o:spid="_x0000_s1026" style="position:absolute;margin-left:-61.25pt;margin-top:0;width:635.7pt;height:72.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" fillcolor="#138181" stroked="f" strokeweight="2pt"/>
          </w:pict>
        </mc:Fallback>
      </mc:AlternateContent>
    </w:r>
    <w:r w:rsidR="000A77A5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6BBCC60" wp14:editId="38D34B3B">
          <wp:simplePos x="0" y="0"/>
          <wp:positionH relativeFrom="column">
            <wp:posOffset>4860893</wp:posOffset>
          </wp:positionH>
          <wp:positionV relativeFrom="paragraph">
            <wp:posOffset>231140</wp:posOffset>
          </wp:positionV>
          <wp:extent cx="1501052" cy="483171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052" cy="483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120D"/>
    <w:multiLevelType w:val="hybridMultilevel"/>
    <w:tmpl w:val="A19081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37BB"/>
    <w:multiLevelType w:val="hybridMultilevel"/>
    <w:tmpl w:val="848A12A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53307"/>
    <w:multiLevelType w:val="hybridMultilevel"/>
    <w:tmpl w:val="3D8446DA"/>
    <w:lvl w:ilvl="0" w:tplc="8C7C01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721F7"/>
    <w:multiLevelType w:val="hybridMultilevel"/>
    <w:tmpl w:val="4C6C2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73E62"/>
    <w:multiLevelType w:val="hybridMultilevel"/>
    <w:tmpl w:val="DBF60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45B0C"/>
    <w:multiLevelType w:val="singleLevel"/>
    <w:tmpl w:val="4CB8935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591B3305"/>
    <w:multiLevelType w:val="hybridMultilevel"/>
    <w:tmpl w:val="299E18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B4E22"/>
    <w:multiLevelType w:val="hybridMultilevel"/>
    <w:tmpl w:val="530A29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B64D7"/>
    <w:multiLevelType w:val="hybridMultilevel"/>
    <w:tmpl w:val="C18491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3624B"/>
    <w:multiLevelType w:val="hybridMultilevel"/>
    <w:tmpl w:val="C30634A6"/>
    <w:lvl w:ilvl="0" w:tplc="E5966B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34B13"/>
    <w:multiLevelType w:val="hybridMultilevel"/>
    <w:tmpl w:val="9B2A32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E5183"/>
    <w:multiLevelType w:val="hybridMultilevel"/>
    <w:tmpl w:val="0D7E092A"/>
    <w:lvl w:ilvl="0" w:tplc="FB7C6CF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E0"/>
    <w:rsid w:val="00007E15"/>
    <w:rsid w:val="00020644"/>
    <w:rsid w:val="000311B7"/>
    <w:rsid w:val="00073FF2"/>
    <w:rsid w:val="00074D8A"/>
    <w:rsid w:val="00091CCF"/>
    <w:rsid w:val="000A77A5"/>
    <w:rsid w:val="000B0041"/>
    <w:rsid w:val="000D31B1"/>
    <w:rsid w:val="000D71FF"/>
    <w:rsid w:val="000F1ACF"/>
    <w:rsid w:val="000F75FF"/>
    <w:rsid w:val="00102E4B"/>
    <w:rsid w:val="001A6FCD"/>
    <w:rsid w:val="001A74DB"/>
    <w:rsid w:val="001B43B9"/>
    <w:rsid w:val="001E3D8C"/>
    <w:rsid w:val="001F7921"/>
    <w:rsid w:val="002019F3"/>
    <w:rsid w:val="002157E0"/>
    <w:rsid w:val="002361F4"/>
    <w:rsid w:val="002540BA"/>
    <w:rsid w:val="00256586"/>
    <w:rsid w:val="00274417"/>
    <w:rsid w:val="002A1F85"/>
    <w:rsid w:val="002B2132"/>
    <w:rsid w:val="002B6E41"/>
    <w:rsid w:val="002D705D"/>
    <w:rsid w:val="002F1B39"/>
    <w:rsid w:val="003349AC"/>
    <w:rsid w:val="0035513B"/>
    <w:rsid w:val="003556ED"/>
    <w:rsid w:val="00357D59"/>
    <w:rsid w:val="00382F06"/>
    <w:rsid w:val="003A2FDD"/>
    <w:rsid w:val="003A5BE8"/>
    <w:rsid w:val="003B1ADC"/>
    <w:rsid w:val="003E0BD3"/>
    <w:rsid w:val="003E1F25"/>
    <w:rsid w:val="003E5F3F"/>
    <w:rsid w:val="004031D9"/>
    <w:rsid w:val="00456A76"/>
    <w:rsid w:val="0048251D"/>
    <w:rsid w:val="00485A67"/>
    <w:rsid w:val="00485D9E"/>
    <w:rsid w:val="004B4554"/>
    <w:rsid w:val="004C1970"/>
    <w:rsid w:val="004F3288"/>
    <w:rsid w:val="005163D4"/>
    <w:rsid w:val="0056172B"/>
    <w:rsid w:val="005866CC"/>
    <w:rsid w:val="005E2C66"/>
    <w:rsid w:val="005F6982"/>
    <w:rsid w:val="00601018"/>
    <w:rsid w:val="00636799"/>
    <w:rsid w:val="00654D40"/>
    <w:rsid w:val="00663FBA"/>
    <w:rsid w:val="006B2F9C"/>
    <w:rsid w:val="006E72C4"/>
    <w:rsid w:val="006F4059"/>
    <w:rsid w:val="006F4FF3"/>
    <w:rsid w:val="00740FEE"/>
    <w:rsid w:val="007444D8"/>
    <w:rsid w:val="00746099"/>
    <w:rsid w:val="007541A7"/>
    <w:rsid w:val="007571B3"/>
    <w:rsid w:val="00761404"/>
    <w:rsid w:val="00796635"/>
    <w:rsid w:val="007C43D1"/>
    <w:rsid w:val="007C7F4A"/>
    <w:rsid w:val="007E1C81"/>
    <w:rsid w:val="007F76F4"/>
    <w:rsid w:val="008167EA"/>
    <w:rsid w:val="00844965"/>
    <w:rsid w:val="0085090B"/>
    <w:rsid w:val="008755AE"/>
    <w:rsid w:val="008B1236"/>
    <w:rsid w:val="008C7F2C"/>
    <w:rsid w:val="008E261C"/>
    <w:rsid w:val="0090516E"/>
    <w:rsid w:val="009056CA"/>
    <w:rsid w:val="009541C8"/>
    <w:rsid w:val="009A25E0"/>
    <w:rsid w:val="009A7587"/>
    <w:rsid w:val="009E7E72"/>
    <w:rsid w:val="00A21677"/>
    <w:rsid w:val="00A30216"/>
    <w:rsid w:val="00A756D3"/>
    <w:rsid w:val="00A8737D"/>
    <w:rsid w:val="00A912FF"/>
    <w:rsid w:val="00A9333B"/>
    <w:rsid w:val="00A94EEB"/>
    <w:rsid w:val="00AE12EA"/>
    <w:rsid w:val="00B118F2"/>
    <w:rsid w:val="00B15366"/>
    <w:rsid w:val="00B30A5E"/>
    <w:rsid w:val="00B320DD"/>
    <w:rsid w:val="00B468BA"/>
    <w:rsid w:val="00B563B4"/>
    <w:rsid w:val="00B644B5"/>
    <w:rsid w:val="00B66E1A"/>
    <w:rsid w:val="00B70422"/>
    <w:rsid w:val="00B83E7D"/>
    <w:rsid w:val="00B90C20"/>
    <w:rsid w:val="00BB1736"/>
    <w:rsid w:val="00BB47E5"/>
    <w:rsid w:val="00BC1969"/>
    <w:rsid w:val="00BC6F7E"/>
    <w:rsid w:val="00BD6F5A"/>
    <w:rsid w:val="00BD7C5E"/>
    <w:rsid w:val="00BE4A62"/>
    <w:rsid w:val="00C70EC7"/>
    <w:rsid w:val="00C90EDB"/>
    <w:rsid w:val="00CE2D63"/>
    <w:rsid w:val="00D17068"/>
    <w:rsid w:val="00D323C3"/>
    <w:rsid w:val="00D3648D"/>
    <w:rsid w:val="00D55843"/>
    <w:rsid w:val="00D62915"/>
    <w:rsid w:val="00D80C4C"/>
    <w:rsid w:val="00D82D80"/>
    <w:rsid w:val="00D9207E"/>
    <w:rsid w:val="00D97DA7"/>
    <w:rsid w:val="00DA39D9"/>
    <w:rsid w:val="00DB3853"/>
    <w:rsid w:val="00DC73FC"/>
    <w:rsid w:val="00DD3EFF"/>
    <w:rsid w:val="00E119C4"/>
    <w:rsid w:val="00E24151"/>
    <w:rsid w:val="00E46CFF"/>
    <w:rsid w:val="00E62AEA"/>
    <w:rsid w:val="00E70002"/>
    <w:rsid w:val="00E777D8"/>
    <w:rsid w:val="00E8158D"/>
    <w:rsid w:val="00EA50CD"/>
    <w:rsid w:val="00EB09EC"/>
    <w:rsid w:val="00EB3193"/>
    <w:rsid w:val="00ED676D"/>
    <w:rsid w:val="00F04DF8"/>
    <w:rsid w:val="00F56CDC"/>
    <w:rsid w:val="00F6258F"/>
    <w:rsid w:val="00F67B89"/>
    <w:rsid w:val="00F72EE0"/>
    <w:rsid w:val="00FB5C62"/>
    <w:rsid w:val="00FB6EE6"/>
    <w:rsid w:val="00FB6FA4"/>
    <w:rsid w:val="00FC22E9"/>
    <w:rsid w:val="00F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4D1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F85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Ttulo1">
    <w:name w:val="heading 1"/>
    <w:basedOn w:val="Normal"/>
    <w:next w:val="Normal"/>
    <w:link w:val="Ttulo1Car"/>
    <w:qFormat/>
    <w:rsid w:val="002A1F85"/>
    <w:pPr>
      <w:keepNext/>
      <w:ind w:left="300" w:right="338"/>
      <w:jc w:val="both"/>
      <w:outlineLvl w:val="0"/>
    </w:pPr>
    <w:rPr>
      <w:rFonts w:ascii="Times New Roman" w:hAnsi="Times New Roman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1F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F85"/>
  </w:style>
  <w:style w:type="paragraph" w:styleId="Piedepgina">
    <w:name w:val="footer"/>
    <w:basedOn w:val="Normal"/>
    <w:link w:val="PiedepginaCar"/>
    <w:uiPriority w:val="99"/>
    <w:unhideWhenUsed/>
    <w:rsid w:val="002A1F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F85"/>
  </w:style>
  <w:style w:type="paragraph" w:styleId="Textodeglobo">
    <w:name w:val="Balloon Text"/>
    <w:basedOn w:val="Normal"/>
    <w:link w:val="TextodegloboCar"/>
    <w:uiPriority w:val="99"/>
    <w:semiHidden/>
    <w:unhideWhenUsed/>
    <w:rsid w:val="002A1F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F8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A1F85"/>
    <w:rPr>
      <w:rFonts w:ascii="Times New Roman" w:eastAsia="Times New Roman" w:hAnsi="Times New Roman" w:cs="Times New Roman"/>
      <w:b/>
      <w:sz w:val="18"/>
      <w:szCs w:val="20"/>
      <w:lang w:val="es-ES_tradnl" w:eastAsia="es-CL"/>
    </w:rPr>
  </w:style>
  <w:style w:type="paragraph" w:styleId="Ttulo">
    <w:name w:val="Title"/>
    <w:basedOn w:val="Normal"/>
    <w:link w:val="TtuloCar"/>
    <w:qFormat/>
    <w:rsid w:val="002A1F85"/>
    <w:pPr>
      <w:ind w:left="300" w:right="338"/>
      <w:jc w:val="center"/>
    </w:pPr>
    <w:rPr>
      <w:rFonts w:ascii="Times New Roman" w:hAnsi="Times New Roman"/>
      <w:b/>
      <w:sz w:val="20"/>
    </w:rPr>
  </w:style>
  <w:style w:type="character" w:customStyle="1" w:styleId="TtuloCar">
    <w:name w:val="Título Car"/>
    <w:basedOn w:val="Fuentedeprrafopredeter"/>
    <w:link w:val="Ttulo"/>
    <w:rsid w:val="002A1F85"/>
    <w:rPr>
      <w:rFonts w:ascii="Times New Roman" w:eastAsia="Times New Roman" w:hAnsi="Times New Roman" w:cs="Times New Roman"/>
      <w:b/>
      <w:sz w:val="20"/>
      <w:szCs w:val="20"/>
      <w:lang w:val="es-ES_tradnl" w:eastAsia="es-CL"/>
    </w:rPr>
  </w:style>
  <w:style w:type="paragraph" w:styleId="Subttulo">
    <w:name w:val="Subtitle"/>
    <w:basedOn w:val="Normal"/>
    <w:link w:val="SubttuloCar"/>
    <w:qFormat/>
    <w:rsid w:val="002A1F85"/>
    <w:pPr>
      <w:ind w:left="300" w:right="338"/>
      <w:jc w:val="center"/>
    </w:pPr>
    <w:rPr>
      <w:rFonts w:ascii="Times New Roman" w:hAnsi="Times New Roman"/>
      <w:b/>
      <w:sz w:val="20"/>
    </w:rPr>
  </w:style>
  <w:style w:type="character" w:customStyle="1" w:styleId="SubttuloCar">
    <w:name w:val="Subtítulo Car"/>
    <w:basedOn w:val="Fuentedeprrafopredeter"/>
    <w:link w:val="Subttulo"/>
    <w:rsid w:val="002A1F85"/>
    <w:rPr>
      <w:rFonts w:ascii="Times New Roman" w:eastAsia="Times New Roman" w:hAnsi="Times New Roman" w:cs="Times New Roman"/>
      <w:b/>
      <w:sz w:val="20"/>
      <w:szCs w:val="20"/>
      <w:lang w:val="es-ES_tradnl" w:eastAsia="es-CL"/>
    </w:rPr>
  </w:style>
  <w:style w:type="paragraph" w:styleId="Textodebloque">
    <w:name w:val="Block Text"/>
    <w:basedOn w:val="Normal"/>
    <w:rsid w:val="002A1F85"/>
    <w:pPr>
      <w:ind w:left="567" w:right="338"/>
      <w:jc w:val="both"/>
    </w:pPr>
    <w:rPr>
      <w:rFonts w:ascii="Tahoma" w:hAnsi="Tahoma"/>
      <w:sz w:val="20"/>
    </w:rPr>
  </w:style>
  <w:style w:type="table" w:styleId="Tablaconcuadrcula">
    <w:name w:val="Table Grid"/>
    <w:basedOn w:val="Tablanormal"/>
    <w:uiPriority w:val="59"/>
    <w:rsid w:val="002A1F85"/>
    <w:rPr>
      <w:rFonts w:ascii="New York" w:eastAsia="Times New Roman" w:hAnsi="New York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1F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D3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euc.trabajando.com/empres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arina%20Cristina\Mis%20documentos\BECAS%20VREG\BECAS%20VREG%202013\CONVENIOS%202013\Formato%20Conv.%20VREG%20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76A076-D474-47FB-83F0-49FE8469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Conv. VREG 2012</Template>
  <TotalTime>3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Cristina</dc:creator>
  <cp:lastModifiedBy>Paulina Muñoz Aburto</cp:lastModifiedBy>
  <cp:revision>4</cp:revision>
  <cp:lastPrinted>2017-04-11T20:36:00Z</cp:lastPrinted>
  <dcterms:created xsi:type="dcterms:W3CDTF">2018-10-31T12:17:00Z</dcterms:created>
  <dcterms:modified xsi:type="dcterms:W3CDTF">2018-11-27T13:36:00Z</dcterms:modified>
</cp:coreProperties>
</file>