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98C802" w14:textId="2688FF38" w:rsidR="00BC6F7E" w:rsidRPr="00BC6F7E" w:rsidRDefault="007F1318" w:rsidP="007F1318">
      <w:pPr>
        <w:jc w:val="center"/>
        <w:rPr>
          <w:rFonts w:ascii="Arial" w:hAnsi="Arial" w:cs="Arial"/>
          <w:b/>
          <w:color w:val="138181"/>
          <w:sz w:val="26"/>
          <w:szCs w:val="26"/>
        </w:rPr>
      </w:pPr>
      <w:r>
        <w:rPr>
          <w:rFonts w:ascii="Arial" w:hAnsi="Arial" w:cs="Arial"/>
          <w:b/>
          <w:color w:val="138181"/>
          <w:sz w:val="26"/>
          <w:szCs w:val="26"/>
        </w:rPr>
        <w:t xml:space="preserve"> Ejemplo de Informe </w:t>
      </w:r>
      <w:proofErr w:type="spellStart"/>
      <w:r>
        <w:rPr>
          <w:rFonts w:ascii="Arial" w:hAnsi="Arial" w:cs="Arial"/>
          <w:b/>
          <w:color w:val="138181"/>
          <w:sz w:val="26"/>
          <w:szCs w:val="26"/>
        </w:rPr>
        <w:t>Psicolaboral</w:t>
      </w:r>
      <w:proofErr w:type="spellEnd"/>
    </w:p>
    <w:p w14:paraId="0C3DFE60" w14:textId="77777777" w:rsidR="00BC6F7E" w:rsidRPr="00BC6F7E" w:rsidRDefault="00BC6F7E" w:rsidP="00BC6F7E">
      <w:pPr>
        <w:jc w:val="center"/>
        <w:rPr>
          <w:rFonts w:ascii="Arial" w:hAnsi="Arial" w:cs="Arial"/>
          <w:b/>
          <w:color w:val="138181"/>
        </w:rPr>
      </w:pPr>
    </w:p>
    <w:p w14:paraId="5ECBF0BC" w14:textId="77777777" w:rsidR="007F1318" w:rsidRDefault="007F1318" w:rsidP="007F1318">
      <w:pPr>
        <w:jc w:val="center"/>
        <w:rPr>
          <w:rFonts w:ascii="Arial" w:hAnsi="Arial" w:cs="Arial"/>
          <w:b/>
          <w:color w:val="138181"/>
          <w:sz w:val="21"/>
          <w:szCs w:val="21"/>
        </w:rPr>
      </w:pPr>
    </w:p>
    <w:p w14:paraId="41544FEA" w14:textId="603EA850" w:rsidR="00BC6F7E" w:rsidRDefault="007F1318" w:rsidP="007F1318">
      <w:pPr>
        <w:jc w:val="center"/>
        <w:rPr>
          <w:rFonts w:ascii="Arial" w:hAnsi="Arial" w:cs="Arial"/>
          <w:b/>
          <w:color w:val="138181"/>
          <w:sz w:val="21"/>
          <w:szCs w:val="21"/>
        </w:rPr>
      </w:pPr>
      <w:r>
        <w:rPr>
          <w:rFonts w:ascii="Arial" w:hAnsi="Arial" w:cs="Arial"/>
          <w:b/>
          <w:color w:val="138181"/>
          <w:sz w:val="21"/>
          <w:szCs w:val="21"/>
        </w:rPr>
        <w:t>Informe Selección</w:t>
      </w:r>
    </w:p>
    <w:p w14:paraId="5793F131" w14:textId="5521B6C5" w:rsidR="00BC6F7E" w:rsidRDefault="007F1318" w:rsidP="007F1318">
      <w:pPr>
        <w:jc w:val="center"/>
        <w:rPr>
          <w:rFonts w:ascii="Arial" w:hAnsi="Arial" w:cs="Arial"/>
          <w:b/>
          <w:color w:val="138181"/>
          <w:sz w:val="21"/>
          <w:szCs w:val="21"/>
        </w:rPr>
      </w:pPr>
      <w:r>
        <w:rPr>
          <w:rFonts w:ascii="Arial" w:hAnsi="Arial" w:cs="Arial"/>
          <w:b/>
          <w:color w:val="138181"/>
          <w:sz w:val="21"/>
          <w:szCs w:val="21"/>
        </w:rPr>
        <w:t>Mide Organizaciones</w:t>
      </w:r>
    </w:p>
    <w:p w14:paraId="096D8234" w14:textId="77777777" w:rsidR="007F1318" w:rsidRPr="000E2947" w:rsidRDefault="007F1318" w:rsidP="007F1318">
      <w:pPr>
        <w:jc w:val="center"/>
        <w:rPr>
          <w:rFonts w:ascii="Arial" w:hAnsi="Arial" w:cs="Arial"/>
          <w:color w:val="404040" w:themeColor="text1" w:themeTint="BF"/>
          <w:sz w:val="21"/>
          <w:szCs w:val="21"/>
        </w:rPr>
      </w:pPr>
    </w:p>
    <w:p w14:paraId="6198BE43" w14:textId="77777777" w:rsidR="00BC6F7E" w:rsidRPr="000E2947" w:rsidRDefault="00BC6F7E" w:rsidP="00BC6F7E">
      <w:pPr>
        <w:autoSpaceDE w:val="0"/>
        <w:autoSpaceDN w:val="0"/>
        <w:adjustRightInd w:val="0"/>
        <w:rPr>
          <w:rFonts w:ascii="Arial" w:hAnsi="Arial" w:cs="Arial"/>
          <w:color w:val="FFFFFF" w:themeColor="background1"/>
          <w:sz w:val="21"/>
          <w:szCs w:val="21"/>
        </w:rPr>
      </w:pPr>
    </w:p>
    <w:tbl>
      <w:tblPr>
        <w:tblW w:w="9978" w:type="dxa"/>
        <w:jc w:val="center"/>
        <w:tblCellMar>
          <w:left w:w="284" w:type="dxa"/>
          <w:right w:w="284" w:type="dxa"/>
        </w:tblCellMar>
        <w:tblLook w:val="04A0" w:firstRow="1" w:lastRow="0" w:firstColumn="1" w:lastColumn="0" w:noHBand="0" w:noVBand="1"/>
      </w:tblPr>
      <w:tblGrid>
        <w:gridCol w:w="4989"/>
        <w:gridCol w:w="4989"/>
      </w:tblGrid>
      <w:tr w:rsidR="00BC6F7E" w:rsidRPr="000E2947" w14:paraId="53C783CA" w14:textId="77777777" w:rsidTr="007F1318">
        <w:trPr>
          <w:trHeight w:val="397"/>
          <w:jc w:val="center"/>
        </w:trPr>
        <w:tc>
          <w:tcPr>
            <w:tcW w:w="4989" w:type="dxa"/>
            <w:tcBorders>
              <w:top w:val="single" w:sz="2" w:space="0" w:color="auto"/>
              <w:left w:val="single" w:sz="2" w:space="0" w:color="auto"/>
              <w:bottom w:val="single" w:sz="2" w:space="0" w:color="auto"/>
              <w:right w:val="single" w:sz="2" w:space="0" w:color="auto"/>
            </w:tcBorders>
            <w:shd w:val="clear" w:color="auto" w:fill="138181"/>
            <w:vAlign w:val="center"/>
            <w:hideMark/>
          </w:tcPr>
          <w:p w14:paraId="3BC80BE6" w14:textId="67983298" w:rsidR="00BC6F7E" w:rsidRPr="007F1318" w:rsidRDefault="007F1318" w:rsidP="007F1318">
            <w:pPr>
              <w:jc w:val="right"/>
              <w:rPr>
                <w:rFonts w:ascii="Arial" w:hAnsi="Arial" w:cs="Arial"/>
                <w:color w:val="FFFFFF" w:themeColor="background1"/>
                <w:sz w:val="21"/>
                <w:szCs w:val="21"/>
                <w:lang w:val="es-CL"/>
              </w:rPr>
            </w:pPr>
            <w:r w:rsidRPr="007F1318">
              <w:rPr>
                <w:rFonts w:ascii="Arial" w:hAnsi="Arial" w:cs="Arial"/>
                <w:color w:val="FFFFFF" w:themeColor="background1"/>
                <w:sz w:val="21"/>
                <w:szCs w:val="21"/>
                <w:lang w:eastAsia="es-ES"/>
              </w:rPr>
              <w:t>Cargo</w:t>
            </w:r>
          </w:p>
        </w:tc>
        <w:tc>
          <w:tcPr>
            <w:tcW w:w="498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47D3E31" w14:textId="7156D158" w:rsidR="00BC6F7E" w:rsidRPr="007F1318" w:rsidRDefault="007F1318" w:rsidP="007F1318">
            <w:pPr>
              <w:rPr>
                <w:rFonts w:ascii="Arial" w:hAnsi="Arial" w:cs="Arial"/>
                <w:color w:val="7F7F7F" w:themeColor="text1" w:themeTint="80"/>
                <w:sz w:val="21"/>
                <w:szCs w:val="21"/>
                <w:lang w:val="es-CL"/>
              </w:rPr>
            </w:pPr>
            <w:r w:rsidRPr="007F1318">
              <w:rPr>
                <w:rFonts w:ascii="Arial" w:hAnsi="Arial" w:cs="Arial"/>
                <w:color w:val="404040" w:themeColor="text1" w:themeTint="BF"/>
                <w:sz w:val="21"/>
                <w:szCs w:val="21"/>
                <w:lang w:eastAsia="es-ES"/>
              </w:rPr>
              <w:t>xxx</w:t>
            </w:r>
          </w:p>
        </w:tc>
      </w:tr>
      <w:tr w:rsidR="00BC6F7E" w:rsidRPr="000E2947" w14:paraId="226F257E" w14:textId="77777777" w:rsidTr="007F1318">
        <w:trPr>
          <w:trHeight w:val="397"/>
          <w:jc w:val="center"/>
        </w:trPr>
        <w:tc>
          <w:tcPr>
            <w:tcW w:w="4989" w:type="dxa"/>
            <w:tcBorders>
              <w:top w:val="single" w:sz="2" w:space="0" w:color="auto"/>
              <w:left w:val="single" w:sz="2" w:space="0" w:color="auto"/>
              <w:bottom w:val="single" w:sz="2" w:space="0" w:color="auto"/>
              <w:right w:val="single" w:sz="2" w:space="0" w:color="auto"/>
            </w:tcBorders>
            <w:shd w:val="clear" w:color="auto" w:fill="138181"/>
            <w:vAlign w:val="center"/>
            <w:hideMark/>
          </w:tcPr>
          <w:p w14:paraId="2817B9BF" w14:textId="66CA2FE3" w:rsidR="00BC6F7E" w:rsidRPr="007F1318" w:rsidRDefault="007F1318" w:rsidP="007F1318">
            <w:pPr>
              <w:jc w:val="right"/>
              <w:rPr>
                <w:rFonts w:ascii="Arial" w:hAnsi="Arial" w:cs="Arial"/>
                <w:color w:val="FFFFFF" w:themeColor="background1"/>
                <w:sz w:val="21"/>
                <w:szCs w:val="21"/>
                <w:lang w:val="es-CL"/>
              </w:rPr>
            </w:pPr>
            <w:r w:rsidRPr="007F1318">
              <w:rPr>
                <w:rFonts w:ascii="Arial" w:hAnsi="Arial" w:cs="Arial"/>
                <w:color w:val="FFFFFF" w:themeColor="background1"/>
                <w:sz w:val="21"/>
                <w:szCs w:val="21"/>
                <w:lang w:val="es-CL"/>
              </w:rPr>
              <w:t>Área</w:t>
            </w:r>
          </w:p>
        </w:tc>
        <w:tc>
          <w:tcPr>
            <w:tcW w:w="498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13D944D" w14:textId="594548B7" w:rsidR="00BC6F7E" w:rsidRPr="000E2947" w:rsidRDefault="007F1318" w:rsidP="007F1318">
            <w:pPr>
              <w:rPr>
                <w:rFonts w:ascii="Arial" w:hAnsi="Arial" w:cs="Arial"/>
                <w:color w:val="404040" w:themeColor="text1" w:themeTint="BF"/>
                <w:sz w:val="21"/>
                <w:szCs w:val="21"/>
                <w:lang w:val="es-CL"/>
              </w:rPr>
            </w:pPr>
            <w:r>
              <w:rPr>
                <w:rFonts w:ascii="Arial" w:hAnsi="Arial" w:cs="Arial"/>
                <w:color w:val="404040" w:themeColor="text1" w:themeTint="BF"/>
                <w:sz w:val="21"/>
                <w:szCs w:val="21"/>
                <w:lang w:eastAsia="es-ES"/>
              </w:rPr>
              <w:t>Organizaciones</w:t>
            </w:r>
          </w:p>
        </w:tc>
      </w:tr>
      <w:tr w:rsidR="00BC6F7E" w:rsidRPr="000E2947" w14:paraId="03A5CC62" w14:textId="77777777" w:rsidTr="007F1318">
        <w:trPr>
          <w:trHeight w:val="397"/>
          <w:jc w:val="center"/>
        </w:trPr>
        <w:tc>
          <w:tcPr>
            <w:tcW w:w="4989" w:type="dxa"/>
            <w:tcBorders>
              <w:top w:val="single" w:sz="2" w:space="0" w:color="auto"/>
              <w:left w:val="single" w:sz="2" w:space="0" w:color="auto"/>
              <w:bottom w:val="single" w:sz="2" w:space="0" w:color="auto"/>
              <w:right w:val="single" w:sz="8" w:space="0" w:color="auto"/>
            </w:tcBorders>
            <w:shd w:val="clear" w:color="auto" w:fill="138181"/>
            <w:vAlign w:val="center"/>
            <w:hideMark/>
          </w:tcPr>
          <w:p w14:paraId="1CFE0C3F" w14:textId="7B2607C3" w:rsidR="00BC6F7E" w:rsidRPr="007F1318" w:rsidRDefault="007F1318" w:rsidP="007F1318">
            <w:pPr>
              <w:jc w:val="right"/>
              <w:rPr>
                <w:rFonts w:ascii="Arial" w:hAnsi="Arial" w:cs="Arial"/>
                <w:color w:val="FFFFFF" w:themeColor="background1"/>
                <w:sz w:val="21"/>
                <w:szCs w:val="21"/>
                <w:lang w:val="es-CL"/>
              </w:rPr>
            </w:pPr>
            <w:r w:rsidRPr="007F1318">
              <w:rPr>
                <w:rFonts w:ascii="Arial" w:hAnsi="Arial" w:cs="Arial"/>
                <w:color w:val="FFFFFF" w:themeColor="background1"/>
                <w:sz w:val="21"/>
                <w:szCs w:val="21"/>
                <w:lang w:eastAsia="es-ES"/>
              </w:rPr>
              <w:t>Nombre del candidato</w:t>
            </w:r>
          </w:p>
        </w:tc>
        <w:tc>
          <w:tcPr>
            <w:tcW w:w="4989" w:type="dxa"/>
            <w:tcBorders>
              <w:top w:val="single" w:sz="2" w:space="0" w:color="auto"/>
              <w:left w:val="nil"/>
              <w:bottom w:val="single" w:sz="2" w:space="0" w:color="auto"/>
              <w:right w:val="single" w:sz="2" w:space="0" w:color="auto"/>
            </w:tcBorders>
            <w:shd w:val="clear" w:color="auto" w:fill="auto"/>
            <w:vAlign w:val="center"/>
            <w:hideMark/>
          </w:tcPr>
          <w:p w14:paraId="59288C93" w14:textId="6B2754E1" w:rsidR="00BC6F7E" w:rsidRPr="000E2947" w:rsidRDefault="007F1318" w:rsidP="007F1318">
            <w:pPr>
              <w:rPr>
                <w:rFonts w:ascii="Arial" w:hAnsi="Arial" w:cs="Arial"/>
                <w:color w:val="404040" w:themeColor="text1" w:themeTint="BF"/>
                <w:sz w:val="21"/>
                <w:szCs w:val="21"/>
                <w:lang w:val="es-CL"/>
              </w:rPr>
            </w:pPr>
            <w:r>
              <w:rPr>
                <w:rFonts w:ascii="Arial" w:hAnsi="Arial" w:cs="Arial"/>
                <w:color w:val="404040" w:themeColor="text1" w:themeTint="BF"/>
                <w:sz w:val="21"/>
                <w:szCs w:val="21"/>
                <w:lang w:eastAsia="es-ES"/>
              </w:rPr>
              <w:t>xxx</w:t>
            </w:r>
          </w:p>
        </w:tc>
      </w:tr>
      <w:tr w:rsidR="00BC6F7E" w:rsidRPr="000E2947" w14:paraId="6093A6C5" w14:textId="77777777" w:rsidTr="007F1318">
        <w:trPr>
          <w:trHeight w:val="397"/>
          <w:jc w:val="center"/>
        </w:trPr>
        <w:tc>
          <w:tcPr>
            <w:tcW w:w="4989" w:type="dxa"/>
            <w:tcBorders>
              <w:top w:val="single" w:sz="2" w:space="0" w:color="auto"/>
              <w:left w:val="single" w:sz="8" w:space="0" w:color="auto"/>
              <w:bottom w:val="single" w:sz="2" w:space="0" w:color="auto"/>
              <w:right w:val="single" w:sz="2" w:space="0" w:color="auto"/>
            </w:tcBorders>
            <w:shd w:val="clear" w:color="auto" w:fill="138181"/>
            <w:vAlign w:val="center"/>
            <w:hideMark/>
          </w:tcPr>
          <w:p w14:paraId="0A9E6B13" w14:textId="57DB1D96" w:rsidR="00BC6F7E" w:rsidRPr="007F1318" w:rsidRDefault="007F1318" w:rsidP="007F1318">
            <w:pPr>
              <w:jc w:val="right"/>
              <w:rPr>
                <w:rFonts w:ascii="Arial" w:hAnsi="Arial" w:cs="Arial"/>
                <w:color w:val="FFFFFF" w:themeColor="background1"/>
                <w:sz w:val="21"/>
                <w:szCs w:val="21"/>
                <w:lang w:val="es-CL"/>
              </w:rPr>
            </w:pPr>
            <w:r w:rsidRPr="007F1318">
              <w:rPr>
                <w:rFonts w:ascii="Arial" w:hAnsi="Arial" w:cs="Arial"/>
                <w:color w:val="FFFFFF" w:themeColor="background1"/>
                <w:sz w:val="21"/>
                <w:szCs w:val="21"/>
                <w:lang w:eastAsia="es-ES"/>
              </w:rPr>
              <w:t>Edad</w:t>
            </w:r>
          </w:p>
        </w:tc>
        <w:tc>
          <w:tcPr>
            <w:tcW w:w="498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A7E7677" w14:textId="48C93D21" w:rsidR="00BC6F7E" w:rsidRPr="000E2947" w:rsidRDefault="007F1318" w:rsidP="007F1318">
            <w:pPr>
              <w:rPr>
                <w:rFonts w:ascii="Arial" w:hAnsi="Arial" w:cs="Arial"/>
                <w:color w:val="404040" w:themeColor="text1" w:themeTint="BF"/>
                <w:sz w:val="21"/>
                <w:szCs w:val="21"/>
                <w:lang w:val="es-CL"/>
              </w:rPr>
            </w:pPr>
            <w:r>
              <w:rPr>
                <w:rFonts w:ascii="Arial" w:hAnsi="Arial" w:cs="Arial"/>
                <w:color w:val="404040" w:themeColor="text1" w:themeTint="BF"/>
                <w:sz w:val="21"/>
                <w:szCs w:val="21"/>
                <w:lang w:eastAsia="es-ES"/>
              </w:rPr>
              <w:t>xx años</w:t>
            </w:r>
          </w:p>
        </w:tc>
      </w:tr>
      <w:tr w:rsidR="007F1318" w:rsidRPr="000E2947" w14:paraId="4D016A58" w14:textId="77777777" w:rsidTr="007F1318">
        <w:trPr>
          <w:trHeight w:val="397"/>
          <w:jc w:val="center"/>
        </w:trPr>
        <w:tc>
          <w:tcPr>
            <w:tcW w:w="4989" w:type="dxa"/>
            <w:tcBorders>
              <w:top w:val="single" w:sz="2" w:space="0" w:color="auto"/>
              <w:left w:val="single" w:sz="8" w:space="0" w:color="auto"/>
              <w:bottom w:val="single" w:sz="2" w:space="0" w:color="auto"/>
              <w:right w:val="single" w:sz="2" w:space="0" w:color="auto"/>
            </w:tcBorders>
            <w:shd w:val="clear" w:color="auto" w:fill="138181"/>
            <w:vAlign w:val="center"/>
          </w:tcPr>
          <w:p w14:paraId="533981C4" w14:textId="3DE79331" w:rsidR="007F1318" w:rsidRPr="007F1318" w:rsidRDefault="007F1318" w:rsidP="007F1318">
            <w:pPr>
              <w:jc w:val="right"/>
              <w:rPr>
                <w:rFonts w:ascii="Arial" w:hAnsi="Arial" w:cs="Arial"/>
                <w:color w:val="FFFFFF" w:themeColor="background1"/>
                <w:sz w:val="21"/>
                <w:szCs w:val="21"/>
                <w:lang w:eastAsia="es-ES"/>
              </w:rPr>
            </w:pPr>
            <w:r w:rsidRPr="007F1318">
              <w:rPr>
                <w:rFonts w:ascii="Arial" w:hAnsi="Arial" w:cs="Arial"/>
                <w:color w:val="FFFFFF" w:themeColor="background1"/>
                <w:sz w:val="21"/>
                <w:szCs w:val="21"/>
                <w:lang w:eastAsia="es-ES"/>
              </w:rPr>
              <w:t>Fecha de evaluación</w:t>
            </w:r>
          </w:p>
        </w:tc>
        <w:tc>
          <w:tcPr>
            <w:tcW w:w="4989" w:type="dxa"/>
            <w:tcBorders>
              <w:top w:val="single" w:sz="2" w:space="0" w:color="auto"/>
              <w:left w:val="single" w:sz="2" w:space="0" w:color="auto"/>
              <w:bottom w:val="single" w:sz="2" w:space="0" w:color="auto"/>
              <w:right w:val="single" w:sz="2" w:space="0" w:color="auto"/>
            </w:tcBorders>
            <w:shd w:val="clear" w:color="auto" w:fill="auto"/>
            <w:vAlign w:val="center"/>
          </w:tcPr>
          <w:p w14:paraId="60342F24" w14:textId="38B50446" w:rsidR="007F1318" w:rsidRPr="000E2947" w:rsidRDefault="007F1318" w:rsidP="007F1318">
            <w:pPr>
              <w:rPr>
                <w:rFonts w:ascii="Arial" w:hAnsi="Arial" w:cs="Arial"/>
                <w:color w:val="404040" w:themeColor="text1" w:themeTint="BF"/>
                <w:sz w:val="21"/>
                <w:szCs w:val="21"/>
                <w:lang w:eastAsia="es-ES"/>
              </w:rPr>
            </w:pPr>
            <w:r>
              <w:rPr>
                <w:rFonts w:ascii="Arial" w:hAnsi="Arial" w:cs="Arial"/>
                <w:color w:val="404040" w:themeColor="text1" w:themeTint="BF"/>
                <w:sz w:val="21"/>
                <w:szCs w:val="21"/>
                <w:lang w:eastAsia="es-ES"/>
              </w:rPr>
              <w:t>Día-Mes-Año</w:t>
            </w:r>
          </w:p>
        </w:tc>
      </w:tr>
      <w:tr w:rsidR="007F1318" w:rsidRPr="000E2947" w14:paraId="2AB09311" w14:textId="77777777" w:rsidTr="007F1318">
        <w:trPr>
          <w:trHeight w:val="397"/>
          <w:jc w:val="center"/>
        </w:trPr>
        <w:tc>
          <w:tcPr>
            <w:tcW w:w="4989" w:type="dxa"/>
            <w:tcBorders>
              <w:top w:val="single" w:sz="2" w:space="0" w:color="auto"/>
              <w:left w:val="single" w:sz="8" w:space="0" w:color="auto"/>
              <w:bottom w:val="single" w:sz="2" w:space="0" w:color="auto"/>
              <w:right w:val="single" w:sz="2" w:space="0" w:color="auto"/>
            </w:tcBorders>
            <w:shd w:val="clear" w:color="auto" w:fill="138181"/>
            <w:vAlign w:val="center"/>
          </w:tcPr>
          <w:p w14:paraId="1B128F4B" w14:textId="780684EE" w:rsidR="007F1318" w:rsidRPr="007F1318" w:rsidRDefault="007F1318" w:rsidP="007F1318">
            <w:pPr>
              <w:jc w:val="right"/>
              <w:rPr>
                <w:rFonts w:ascii="Arial" w:hAnsi="Arial" w:cs="Arial"/>
                <w:color w:val="FFFFFF" w:themeColor="background1"/>
                <w:sz w:val="21"/>
                <w:szCs w:val="21"/>
                <w:lang w:eastAsia="es-ES"/>
              </w:rPr>
            </w:pPr>
            <w:r w:rsidRPr="007F1318">
              <w:rPr>
                <w:rFonts w:ascii="Arial" w:hAnsi="Arial" w:cs="Arial"/>
                <w:color w:val="FFFFFF" w:themeColor="background1"/>
                <w:sz w:val="21"/>
                <w:szCs w:val="21"/>
                <w:lang w:eastAsia="es-ES"/>
              </w:rPr>
              <w:t>Evaluadores</w:t>
            </w:r>
          </w:p>
        </w:tc>
        <w:tc>
          <w:tcPr>
            <w:tcW w:w="4989" w:type="dxa"/>
            <w:tcBorders>
              <w:top w:val="single" w:sz="2" w:space="0" w:color="auto"/>
              <w:left w:val="single" w:sz="2" w:space="0" w:color="auto"/>
              <w:bottom w:val="single" w:sz="2" w:space="0" w:color="auto"/>
              <w:right w:val="single" w:sz="2" w:space="0" w:color="auto"/>
            </w:tcBorders>
            <w:shd w:val="clear" w:color="auto" w:fill="auto"/>
            <w:vAlign w:val="center"/>
          </w:tcPr>
          <w:p w14:paraId="320FFED9" w14:textId="1371B71E" w:rsidR="007F1318" w:rsidRPr="000E2947" w:rsidRDefault="007F1318" w:rsidP="007F1318">
            <w:pPr>
              <w:rPr>
                <w:rFonts w:ascii="Arial" w:hAnsi="Arial" w:cs="Arial"/>
                <w:color w:val="404040" w:themeColor="text1" w:themeTint="BF"/>
                <w:sz w:val="21"/>
                <w:szCs w:val="21"/>
                <w:lang w:eastAsia="es-ES"/>
              </w:rPr>
            </w:pPr>
            <w:r>
              <w:rPr>
                <w:rFonts w:ascii="Arial" w:hAnsi="Arial" w:cs="Arial"/>
                <w:color w:val="404040" w:themeColor="text1" w:themeTint="BF"/>
                <w:sz w:val="21"/>
                <w:szCs w:val="21"/>
                <w:lang w:eastAsia="es-ES"/>
              </w:rPr>
              <w:t>xxx</w:t>
            </w:r>
          </w:p>
        </w:tc>
      </w:tr>
      <w:tr w:rsidR="007F1318" w:rsidRPr="000E2947" w14:paraId="3EDB4D3A" w14:textId="77777777" w:rsidTr="007F1318">
        <w:trPr>
          <w:trHeight w:val="397"/>
          <w:jc w:val="center"/>
        </w:trPr>
        <w:tc>
          <w:tcPr>
            <w:tcW w:w="4989" w:type="dxa"/>
            <w:tcBorders>
              <w:top w:val="single" w:sz="2" w:space="0" w:color="auto"/>
              <w:left w:val="single" w:sz="8" w:space="0" w:color="auto"/>
              <w:bottom w:val="single" w:sz="2" w:space="0" w:color="auto"/>
              <w:right w:val="single" w:sz="2" w:space="0" w:color="auto"/>
            </w:tcBorders>
            <w:shd w:val="clear" w:color="auto" w:fill="138181"/>
            <w:vAlign w:val="center"/>
          </w:tcPr>
          <w:p w14:paraId="6EFD334F" w14:textId="2D269F44" w:rsidR="007F1318" w:rsidRPr="007F1318" w:rsidRDefault="007F1318" w:rsidP="007F1318">
            <w:pPr>
              <w:jc w:val="right"/>
              <w:rPr>
                <w:rFonts w:ascii="Arial" w:hAnsi="Arial" w:cs="Arial"/>
                <w:color w:val="FFFFFF" w:themeColor="background1"/>
                <w:sz w:val="21"/>
                <w:szCs w:val="21"/>
                <w:lang w:eastAsia="es-ES"/>
              </w:rPr>
            </w:pPr>
            <w:r w:rsidRPr="007F1318">
              <w:rPr>
                <w:rFonts w:ascii="Arial" w:hAnsi="Arial" w:cs="Arial"/>
                <w:color w:val="FFFFFF" w:themeColor="background1"/>
                <w:sz w:val="21"/>
                <w:szCs w:val="21"/>
                <w:lang w:eastAsia="es-ES"/>
              </w:rPr>
              <w:t>Expectativa de Renta</w:t>
            </w:r>
          </w:p>
        </w:tc>
        <w:tc>
          <w:tcPr>
            <w:tcW w:w="4989" w:type="dxa"/>
            <w:tcBorders>
              <w:top w:val="single" w:sz="2" w:space="0" w:color="auto"/>
              <w:left w:val="single" w:sz="2" w:space="0" w:color="auto"/>
              <w:bottom w:val="single" w:sz="2" w:space="0" w:color="auto"/>
              <w:right w:val="single" w:sz="2" w:space="0" w:color="auto"/>
            </w:tcBorders>
            <w:shd w:val="clear" w:color="auto" w:fill="auto"/>
            <w:vAlign w:val="center"/>
          </w:tcPr>
          <w:p w14:paraId="02A63F69" w14:textId="6CE2D567" w:rsidR="007F1318" w:rsidRPr="000E2947" w:rsidRDefault="007F1318" w:rsidP="007F1318">
            <w:pPr>
              <w:rPr>
                <w:rFonts w:ascii="Arial" w:hAnsi="Arial" w:cs="Arial"/>
                <w:color w:val="404040" w:themeColor="text1" w:themeTint="BF"/>
                <w:sz w:val="21"/>
                <w:szCs w:val="21"/>
                <w:lang w:eastAsia="es-ES"/>
              </w:rPr>
            </w:pPr>
            <w:r>
              <w:rPr>
                <w:rFonts w:ascii="Arial" w:hAnsi="Arial" w:cs="Arial"/>
                <w:color w:val="404040" w:themeColor="text1" w:themeTint="BF"/>
                <w:sz w:val="21"/>
                <w:szCs w:val="21"/>
                <w:lang w:eastAsia="es-ES"/>
              </w:rPr>
              <w:t>$xxx líquido</w:t>
            </w:r>
          </w:p>
        </w:tc>
      </w:tr>
    </w:tbl>
    <w:p w14:paraId="1B71B101" w14:textId="77777777" w:rsidR="00BC6F7E" w:rsidRDefault="00BC6F7E" w:rsidP="00BC6F7E">
      <w:pPr>
        <w:autoSpaceDE w:val="0"/>
        <w:autoSpaceDN w:val="0"/>
        <w:adjustRightInd w:val="0"/>
        <w:rPr>
          <w:rFonts w:ascii="Arial" w:hAnsi="Arial" w:cs="Arial"/>
          <w:b/>
          <w:color w:val="404040" w:themeColor="text1" w:themeTint="BF"/>
          <w:sz w:val="21"/>
          <w:szCs w:val="21"/>
        </w:rPr>
      </w:pPr>
    </w:p>
    <w:p w14:paraId="73A03A3E" w14:textId="77777777" w:rsidR="00BC6F7E" w:rsidRDefault="00BC6F7E" w:rsidP="00BC6F7E">
      <w:pPr>
        <w:autoSpaceDE w:val="0"/>
        <w:autoSpaceDN w:val="0"/>
        <w:adjustRightInd w:val="0"/>
        <w:rPr>
          <w:rFonts w:ascii="Arial" w:hAnsi="Arial" w:cs="Arial"/>
          <w:b/>
          <w:color w:val="404040" w:themeColor="text1" w:themeTint="BF"/>
          <w:sz w:val="21"/>
          <w:szCs w:val="21"/>
        </w:rPr>
      </w:pPr>
    </w:p>
    <w:p w14:paraId="40EE59A8" w14:textId="77777777" w:rsidR="005D3F68" w:rsidRDefault="007F1318" w:rsidP="00BC6F7E">
      <w:pPr>
        <w:autoSpaceDE w:val="0"/>
        <w:autoSpaceDN w:val="0"/>
        <w:adjustRightInd w:val="0"/>
        <w:jc w:val="both"/>
        <w:rPr>
          <w:rFonts w:ascii="Arial" w:hAnsi="Arial" w:cs="Arial"/>
          <w:color w:val="404040" w:themeColor="text1" w:themeTint="BF"/>
          <w:sz w:val="21"/>
          <w:szCs w:val="21"/>
        </w:rPr>
      </w:pPr>
      <w:r w:rsidRPr="007F1318">
        <w:rPr>
          <w:rFonts w:ascii="Arial" w:hAnsi="Arial" w:cs="Arial"/>
          <w:color w:val="404040" w:themeColor="text1" w:themeTint="BF"/>
          <w:sz w:val="21"/>
          <w:szCs w:val="21"/>
        </w:rPr>
        <w:t>El presente</w:t>
      </w:r>
      <w:r>
        <w:rPr>
          <w:rFonts w:ascii="Arial" w:hAnsi="Arial" w:cs="Arial"/>
          <w:color w:val="404040" w:themeColor="text1" w:themeTint="BF"/>
          <w:sz w:val="21"/>
          <w:szCs w:val="21"/>
        </w:rPr>
        <w:t xml:space="preserve"> informe tiene como finalidad presentar </w:t>
      </w:r>
      <w:r w:rsidR="005D3F68">
        <w:rPr>
          <w:rFonts w:ascii="Arial" w:hAnsi="Arial" w:cs="Arial"/>
          <w:color w:val="404040" w:themeColor="text1" w:themeTint="BF"/>
          <w:sz w:val="21"/>
          <w:szCs w:val="21"/>
        </w:rPr>
        <w:t>los resultados de las diversas evaluaciones realizadas al candidato con el propósito de determinar su grado de adecuación al cargo que postula.</w:t>
      </w:r>
    </w:p>
    <w:p w14:paraId="75933900" w14:textId="77777777" w:rsidR="005D3F68" w:rsidRDefault="005D3F68" w:rsidP="00BC6F7E">
      <w:pPr>
        <w:autoSpaceDE w:val="0"/>
        <w:autoSpaceDN w:val="0"/>
        <w:adjustRightInd w:val="0"/>
        <w:jc w:val="both"/>
        <w:rPr>
          <w:rFonts w:ascii="Arial" w:hAnsi="Arial" w:cs="Arial"/>
          <w:color w:val="404040" w:themeColor="text1" w:themeTint="BF"/>
          <w:sz w:val="21"/>
          <w:szCs w:val="21"/>
        </w:rPr>
      </w:pPr>
    </w:p>
    <w:p w14:paraId="12E1BEAF" w14:textId="1DF07D84" w:rsidR="00B05524" w:rsidRDefault="005D3F68" w:rsidP="00BC6F7E">
      <w:pPr>
        <w:autoSpaceDE w:val="0"/>
        <w:autoSpaceDN w:val="0"/>
        <w:adjustRightInd w:val="0"/>
        <w:jc w:val="both"/>
        <w:rPr>
          <w:rFonts w:ascii="Arial" w:hAnsi="Arial" w:cs="Arial"/>
          <w:color w:val="404040" w:themeColor="text1" w:themeTint="BF"/>
          <w:sz w:val="21"/>
          <w:szCs w:val="21"/>
        </w:rPr>
      </w:pPr>
      <w:r>
        <w:rPr>
          <w:rFonts w:ascii="Arial" w:hAnsi="Arial" w:cs="Arial"/>
          <w:color w:val="404040" w:themeColor="text1" w:themeTint="BF"/>
          <w:sz w:val="21"/>
          <w:szCs w:val="21"/>
        </w:rPr>
        <w:t xml:space="preserve">Para medir </w:t>
      </w:r>
      <w:r w:rsidR="00FD3877">
        <w:rPr>
          <w:rFonts w:ascii="Arial" w:hAnsi="Arial" w:cs="Arial"/>
          <w:color w:val="404040" w:themeColor="text1" w:themeTint="BF"/>
          <w:sz w:val="21"/>
          <w:szCs w:val="21"/>
        </w:rPr>
        <w:t>la idoneidad de</w:t>
      </w:r>
      <w:r w:rsidR="005E6025">
        <w:rPr>
          <w:rFonts w:ascii="Arial" w:hAnsi="Arial" w:cs="Arial"/>
          <w:color w:val="404040" w:themeColor="text1" w:themeTint="BF"/>
          <w:sz w:val="21"/>
          <w:szCs w:val="21"/>
        </w:rPr>
        <w:t>l</w:t>
      </w:r>
      <w:r w:rsidR="00FD3877">
        <w:rPr>
          <w:rFonts w:ascii="Arial" w:hAnsi="Arial" w:cs="Arial"/>
          <w:color w:val="404040" w:themeColor="text1" w:themeTint="BF"/>
          <w:sz w:val="21"/>
          <w:szCs w:val="21"/>
        </w:rPr>
        <w:t xml:space="preserve"> candidato para este caso</w:t>
      </w:r>
      <w:r w:rsidR="00B05524">
        <w:rPr>
          <w:rFonts w:ascii="Arial" w:hAnsi="Arial" w:cs="Arial"/>
          <w:color w:val="404040" w:themeColor="text1" w:themeTint="BF"/>
          <w:sz w:val="21"/>
          <w:szCs w:val="21"/>
        </w:rPr>
        <w:t xml:space="preserve"> se han utilizado diversas técnicas de evaluación. En una primera instancia fue evaluado en una entrevista grupal, en la cual se aplicaron test de habilidades específicas del cargo al que postula y pruebas proyectivas para conocer aspectos de su personalidad; posteriormente se realizó un ejercicio de dinámica grupal y una simulación individual de resolución de un problema. Finalmente, el postulante fue evaluado mediante una entrevista individual por competencias. Las competencias evaluadas fueron las siguientes:</w:t>
      </w:r>
    </w:p>
    <w:p w14:paraId="7C529D7F" w14:textId="77777777" w:rsidR="00B05524" w:rsidRDefault="00B05524" w:rsidP="00BC6F7E">
      <w:pPr>
        <w:autoSpaceDE w:val="0"/>
        <w:autoSpaceDN w:val="0"/>
        <w:adjustRightInd w:val="0"/>
        <w:jc w:val="both"/>
        <w:rPr>
          <w:rFonts w:ascii="Arial" w:hAnsi="Arial" w:cs="Arial"/>
          <w:color w:val="404040" w:themeColor="text1" w:themeTint="BF"/>
          <w:sz w:val="21"/>
          <w:szCs w:val="21"/>
        </w:rPr>
      </w:pPr>
    </w:p>
    <w:p w14:paraId="6E5CFDA5" w14:textId="6C983737" w:rsidR="00B05524" w:rsidRPr="00B05524" w:rsidRDefault="00B05524" w:rsidP="00B05524">
      <w:pPr>
        <w:pStyle w:val="Prrafodelista"/>
        <w:numPr>
          <w:ilvl w:val="0"/>
          <w:numId w:val="9"/>
        </w:numPr>
        <w:autoSpaceDE w:val="0"/>
        <w:autoSpaceDN w:val="0"/>
        <w:adjustRightInd w:val="0"/>
        <w:jc w:val="both"/>
        <w:rPr>
          <w:rFonts w:ascii="Arial" w:hAnsi="Arial" w:cs="Arial"/>
          <w:color w:val="404040" w:themeColor="text1" w:themeTint="BF"/>
          <w:sz w:val="21"/>
          <w:szCs w:val="21"/>
        </w:rPr>
      </w:pPr>
      <w:r w:rsidRPr="00B05524">
        <w:rPr>
          <w:rFonts w:ascii="Arial" w:hAnsi="Arial" w:cs="Arial"/>
          <w:color w:val="404040" w:themeColor="text1" w:themeTint="BF"/>
          <w:sz w:val="21"/>
          <w:szCs w:val="21"/>
        </w:rPr>
        <w:t>Planificación y Organización</w:t>
      </w:r>
    </w:p>
    <w:p w14:paraId="78DF5A4A" w14:textId="1747B4C5" w:rsidR="00B05524" w:rsidRPr="00B05524" w:rsidRDefault="00B05524" w:rsidP="00B05524">
      <w:pPr>
        <w:pStyle w:val="Prrafodelista"/>
        <w:numPr>
          <w:ilvl w:val="0"/>
          <w:numId w:val="9"/>
        </w:numPr>
        <w:autoSpaceDE w:val="0"/>
        <w:autoSpaceDN w:val="0"/>
        <w:adjustRightInd w:val="0"/>
        <w:jc w:val="both"/>
        <w:rPr>
          <w:rFonts w:ascii="Arial" w:hAnsi="Arial" w:cs="Arial"/>
          <w:color w:val="404040" w:themeColor="text1" w:themeTint="BF"/>
          <w:sz w:val="21"/>
          <w:szCs w:val="21"/>
        </w:rPr>
      </w:pPr>
      <w:r w:rsidRPr="00B05524">
        <w:rPr>
          <w:rFonts w:ascii="Arial" w:hAnsi="Arial" w:cs="Arial"/>
          <w:color w:val="404040" w:themeColor="text1" w:themeTint="BF"/>
          <w:sz w:val="21"/>
          <w:szCs w:val="21"/>
        </w:rPr>
        <w:t>Orientación a la calidad</w:t>
      </w:r>
    </w:p>
    <w:p w14:paraId="36AB144C" w14:textId="65CD8B5E" w:rsidR="00B05524" w:rsidRPr="00B05524" w:rsidRDefault="00B05524" w:rsidP="00B05524">
      <w:pPr>
        <w:pStyle w:val="Prrafodelista"/>
        <w:numPr>
          <w:ilvl w:val="0"/>
          <w:numId w:val="9"/>
        </w:numPr>
        <w:autoSpaceDE w:val="0"/>
        <w:autoSpaceDN w:val="0"/>
        <w:adjustRightInd w:val="0"/>
        <w:jc w:val="both"/>
        <w:rPr>
          <w:rFonts w:ascii="Arial" w:hAnsi="Arial" w:cs="Arial"/>
          <w:color w:val="404040" w:themeColor="text1" w:themeTint="BF"/>
          <w:sz w:val="21"/>
          <w:szCs w:val="21"/>
        </w:rPr>
      </w:pPr>
      <w:r w:rsidRPr="00B05524">
        <w:rPr>
          <w:rFonts w:ascii="Arial" w:hAnsi="Arial" w:cs="Arial"/>
          <w:color w:val="404040" w:themeColor="text1" w:themeTint="BF"/>
          <w:sz w:val="21"/>
          <w:szCs w:val="21"/>
        </w:rPr>
        <w:t>Autonomía</w:t>
      </w:r>
    </w:p>
    <w:p w14:paraId="2F6491DF" w14:textId="210E2DFC" w:rsidR="00B05524" w:rsidRPr="00B05524" w:rsidRDefault="00B05524" w:rsidP="00B05524">
      <w:pPr>
        <w:pStyle w:val="Prrafodelista"/>
        <w:numPr>
          <w:ilvl w:val="0"/>
          <w:numId w:val="9"/>
        </w:numPr>
        <w:autoSpaceDE w:val="0"/>
        <w:autoSpaceDN w:val="0"/>
        <w:adjustRightInd w:val="0"/>
        <w:jc w:val="both"/>
        <w:rPr>
          <w:rFonts w:ascii="Arial" w:hAnsi="Arial" w:cs="Arial"/>
          <w:color w:val="404040" w:themeColor="text1" w:themeTint="BF"/>
          <w:sz w:val="21"/>
          <w:szCs w:val="21"/>
        </w:rPr>
      </w:pPr>
      <w:r w:rsidRPr="00B05524">
        <w:rPr>
          <w:rFonts w:ascii="Arial" w:hAnsi="Arial" w:cs="Arial"/>
          <w:color w:val="404040" w:themeColor="text1" w:themeTint="BF"/>
          <w:sz w:val="21"/>
          <w:szCs w:val="21"/>
        </w:rPr>
        <w:t>Colaboración</w:t>
      </w:r>
    </w:p>
    <w:p w14:paraId="79CCCFC2" w14:textId="34260C67" w:rsidR="00B05524" w:rsidRPr="00B05524" w:rsidRDefault="00B05524" w:rsidP="00B05524">
      <w:pPr>
        <w:pStyle w:val="Prrafodelista"/>
        <w:numPr>
          <w:ilvl w:val="0"/>
          <w:numId w:val="9"/>
        </w:numPr>
        <w:autoSpaceDE w:val="0"/>
        <w:autoSpaceDN w:val="0"/>
        <w:adjustRightInd w:val="0"/>
        <w:jc w:val="both"/>
        <w:rPr>
          <w:rFonts w:ascii="Arial" w:hAnsi="Arial" w:cs="Arial"/>
          <w:color w:val="404040" w:themeColor="text1" w:themeTint="BF"/>
          <w:sz w:val="21"/>
          <w:szCs w:val="21"/>
        </w:rPr>
      </w:pPr>
      <w:r w:rsidRPr="00B05524">
        <w:rPr>
          <w:rFonts w:ascii="Arial" w:hAnsi="Arial" w:cs="Arial"/>
          <w:color w:val="404040" w:themeColor="text1" w:themeTint="BF"/>
          <w:sz w:val="21"/>
          <w:szCs w:val="21"/>
        </w:rPr>
        <w:t>Ajuste a procedimientos</w:t>
      </w:r>
    </w:p>
    <w:p w14:paraId="76856062" w14:textId="79DC45E3" w:rsidR="00B05524" w:rsidRPr="00B05524" w:rsidRDefault="00B05524" w:rsidP="00B05524">
      <w:pPr>
        <w:pStyle w:val="Prrafodelista"/>
        <w:numPr>
          <w:ilvl w:val="0"/>
          <w:numId w:val="9"/>
        </w:numPr>
        <w:autoSpaceDE w:val="0"/>
        <w:autoSpaceDN w:val="0"/>
        <w:adjustRightInd w:val="0"/>
        <w:jc w:val="both"/>
        <w:rPr>
          <w:rFonts w:ascii="Arial" w:hAnsi="Arial" w:cs="Arial"/>
          <w:color w:val="404040" w:themeColor="text1" w:themeTint="BF"/>
          <w:sz w:val="21"/>
          <w:szCs w:val="21"/>
        </w:rPr>
      </w:pPr>
      <w:r w:rsidRPr="00B05524">
        <w:rPr>
          <w:rFonts w:ascii="Arial" w:hAnsi="Arial" w:cs="Arial"/>
          <w:color w:val="404040" w:themeColor="text1" w:themeTint="BF"/>
          <w:sz w:val="21"/>
          <w:szCs w:val="21"/>
        </w:rPr>
        <w:t>Habilidades de comunicación</w:t>
      </w:r>
    </w:p>
    <w:p w14:paraId="382E33C0" w14:textId="77777777" w:rsidR="00B05524" w:rsidRDefault="00B05524" w:rsidP="00BC6F7E">
      <w:pPr>
        <w:autoSpaceDE w:val="0"/>
        <w:autoSpaceDN w:val="0"/>
        <w:adjustRightInd w:val="0"/>
        <w:jc w:val="both"/>
        <w:rPr>
          <w:rFonts w:ascii="Arial" w:hAnsi="Arial" w:cs="Arial"/>
          <w:color w:val="404040" w:themeColor="text1" w:themeTint="BF"/>
          <w:sz w:val="21"/>
          <w:szCs w:val="21"/>
        </w:rPr>
      </w:pPr>
    </w:p>
    <w:p w14:paraId="64596E94" w14:textId="0A6B2B41" w:rsidR="00797ED0" w:rsidRDefault="00C77686" w:rsidP="00BC6F7E">
      <w:pPr>
        <w:autoSpaceDE w:val="0"/>
        <w:autoSpaceDN w:val="0"/>
        <w:adjustRightInd w:val="0"/>
        <w:jc w:val="both"/>
        <w:rPr>
          <w:rFonts w:ascii="Arial" w:hAnsi="Arial" w:cs="Arial"/>
          <w:color w:val="404040" w:themeColor="text1" w:themeTint="BF"/>
          <w:sz w:val="21"/>
          <w:szCs w:val="21"/>
        </w:rPr>
      </w:pPr>
      <w:r>
        <w:rPr>
          <w:rFonts w:ascii="Arial" w:hAnsi="Arial" w:cs="Arial"/>
          <w:color w:val="404040" w:themeColor="text1" w:themeTint="BF"/>
          <w:sz w:val="21"/>
          <w:szCs w:val="21"/>
        </w:rPr>
        <w:t xml:space="preserve">A </w:t>
      </w:r>
      <w:r w:rsidR="007D32DB">
        <w:rPr>
          <w:rFonts w:ascii="Arial" w:hAnsi="Arial" w:cs="Arial"/>
          <w:color w:val="404040" w:themeColor="text1" w:themeTint="BF"/>
          <w:sz w:val="21"/>
          <w:szCs w:val="21"/>
        </w:rPr>
        <w:t>continuación,</w:t>
      </w:r>
      <w:r>
        <w:rPr>
          <w:rFonts w:ascii="Arial" w:hAnsi="Arial" w:cs="Arial"/>
          <w:color w:val="404040" w:themeColor="text1" w:themeTint="BF"/>
          <w:sz w:val="21"/>
          <w:szCs w:val="21"/>
        </w:rPr>
        <w:t xml:space="preserve"> se exponen </w:t>
      </w:r>
      <w:r w:rsidR="00797ED0">
        <w:rPr>
          <w:rFonts w:ascii="Arial" w:hAnsi="Arial" w:cs="Arial"/>
          <w:color w:val="404040" w:themeColor="text1" w:themeTint="BF"/>
          <w:sz w:val="21"/>
          <w:szCs w:val="21"/>
        </w:rPr>
        <w:t>los antecedentes curriculares del candidato, y posteriormente se presenta una descripción integrativa de lo observado mediante las diversas instancias de evaluación a fin de lograr formar un perfil comprensivo del postulante.</w:t>
      </w:r>
    </w:p>
    <w:p w14:paraId="0F34D3E0" w14:textId="77777777" w:rsidR="00797ED0" w:rsidRDefault="00797ED0" w:rsidP="00BC6F7E">
      <w:pPr>
        <w:autoSpaceDE w:val="0"/>
        <w:autoSpaceDN w:val="0"/>
        <w:adjustRightInd w:val="0"/>
        <w:jc w:val="both"/>
        <w:rPr>
          <w:rFonts w:ascii="Arial" w:hAnsi="Arial" w:cs="Arial"/>
          <w:color w:val="404040" w:themeColor="text1" w:themeTint="BF"/>
          <w:sz w:val="21"/>
          <w:szCs w:val="21"/>
        </w:rPr>
      </w:pPr>
    </w:p>
    <w:p w14:paraId="75875DC8" w14:textId="0FFFD3DC" w:rsidR="00797ED0" w:rsidRDefault="00797ED0" w:rsidP="00BC6F7E">
      <w:pPr>
        <w:autoSpaceDE w:val="0"/>
        <w:autoSpaceDN w:val="0"/>
        <w:adjustRightInd w:val="0"/>
        <w:jc w:val="both"/>
        <w:rPr>
          <w:rFonts w:ascii="Arial" w:hAnsi="Arial" w:cs="Arial"/>
          <w:color w:val="404040" w:themeColor="text1" w:themeTint="BF"/>
          <w:sz w:val="21"/>
          <w:szCs w:val="21"/>
        </w:rPr>
      </w:pPr>
      <w:r>
        <w:rPr>
          <w:rFonts w:ascii="Arial" w:hAnsi="Arial" w:cs="Arial"/>
          <w:color w:val="404040" w:themeColor="text1" w:themeTint="BF"/>
          <w:sz w:val="21"/>
          <w:szCs w:val="21"/>
        </w:rPr>
        <w:t>Finalmente se entregan las conclusiones respecto al grado de adecuación del postulante al cargo y algunas sugerencias para la jefatura.</w:t>
      </w:r>
    </w:p>
    <w:p w14:paraId="6525BE8F" w14:textId="77777777" w:rsidR="00797ED0" w:rsidRDefault="00797ED0" w:rsidP="00BC6F7E">
      <w:pPr>
        <w:autoSpaceDE w:val="0"/>
        <w:autoSpaceDN w:val="0"/>
        <w:adjustRightInd w:val="0"/>
        <w:jc w:val="both"/>
        <w:rPr>
          <w:rFonts w:ascii="Arial" w:hAnsi="Arial" w:cs="Arial"/>
          <w:color w:val="404040" w:themeColor="text1" w:themeTint="BF"/>
          <w:sz w:val="21"/>
          <w:szCs w:val="21"/>
        </w:rPr>
      </w:pPr>
    </w:p>
    <w:tbl>
      <w:tblPr>
        <w:tblW w:w="9978" w:type="dxa"/>
        <w:jc w:val="center"/>
        <w:tblCellMar>
          <w:left w:w="284" w:type="dxa"/>
          <w:right w:w="284" w:type="dxa"/>
        </w:tblCellMar>
        <w:tblLook w:val="04A0" w:firstRow="1" w:lastRow="0" w:firstColumn="1" w:lastColumn="0" w:noHBand="0" w:noVBand="1"/>
      </w:tblPr>
      <w:tblGrid>
        <w:gridCol w:w="4989"/>
        <w:gridCol w:w="4989"/>
      </w:tblGrid>
      <w:tr w:rsidR="00797ED0" w:rsidRPr="000E2947" w14:paraId="42FA44AA" w14:textId="77777777" w:rsidTr="00BE1880">
        <w:trPr>
          <w:trHeight w:val="397"/>
          <w:jc w:val="center"/>
        </w:trPr>
        <w:tc>
          <w:tcPr>
            <w:tcW w:w="9978" w:type="dxa"/>
            <w:gridSpan w:val="2"/>
            <w:tcBorders>
              <w:top w:val="single" w:sz="2" w:space="0" w:color="auto"/>
              <w:left w:val="single" w:sz="2" w:space="0" w:color="auto"/>
              <w:bottom w:val="single" w:sz="2" w:space="0" w:color="auto"/>
              <w:right w:val="single" w:sz="2" w:space="0" w:color="auto"/>
            </w:tcBorders>
            <w:shd w:val="clear" w:color="auto" w:fill="138181"/>
            <w:vAlign w:val="center"/>
            <w:hideMark/>
          </w:tcPr>
          <w:p w14:paraId="34733663" w14:textId="0BEB7C20" w:rsidR="00797ED0" w:rsidRPr="009247D8" w:rsidRDefault="00797ED0" w:rsidP="00797ED0">
            <w:pPr>
              <w:jc w:val="center"/>
              <w:rPr>
                <w:rFonts w:ascii="Arial" w:hAnsi="Arial" w:cs="Arial"/>
                <w:b/>
                <w:color w:val="7F7F7F" w:themeColor="text1" w:themeTint="80"/>
                <w:sz w:val="21"/>
                <w:szCs w:val="21"/>
                <w:lang w:val="es-CL"/>
              </w:rPr>
            </w:pPr>
            <w:r w:rsidRPr="009247D8">
              <w:rPr>
                <w:rFonts w:ascii="Arial" w:hAnsi="Arial" w:cs="Arial"/>
                <w:b/>
                <w:color w:val="FFFFFF" w:themeColor="background1"/>
                <w:sz w:val="21"/>
                <w:szCs w:val="21"/>
                <w:lang w:eastAsia="es-ES"/>
              </w:rPr>
              <w:t>Antecedentes curriculares</w:t>
            </w:r>
          </w:p>
        </w:tc>
      </w:tr>
      <w:tr w:rsidR="00797ED0" w:rsidRPr="000E2947" w14:paraId="684577E2" w14:textId="77777777" w:rsidTr="0095009F">
        <w:trPr>
          <w:trHeight w:val="397"/>
          <w:jc w:val="center"/>
        </w:trPr>
        <w:tc>
          <w:tcPr>
            <w:tcW w:w="498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628F94A" w14:textId="77EDC047" w:rsidR="00797ED0" w:rsidRPr="00797ED0" w:rsidRDefault="009247D8" w:rsidP="0095009F">
            <w:pPr>
              <w:rPr>
                <w:rFonts w:ascii="Arial" w:hAnsi="Arial" w:cs="Arial"/>
                <w:color w:val="404040" w:themeColor="text1" w:themeTint="BF"/>
                <w:sz w:val="21"/>
                <w:szCs w:val="21"/>
                <w:lang w:val="es-CL"/>
              </w:rPr>
            </w:pPr>
            <w:r>
              <w:rPr>
                <w:rFonts w:ascii="Arial" w:hAnsi="Arial" w:cs="Arial"/>
                <w:color w:val="404040" w:themeColor="text1" w:themeTint="BF"/>
                <w:sz w:val="21"/>
                <w:szCs w:val="21"/>
                <w:lang w:val="es-CL"/>
              </w:rPr>
              <w:t>Nivel académico/Profesión</w:t>
            </w:r>
          </w:p>
        </w:tc>
        <w:tc>
          <w:tcPr>
            <w:tcW w:w="498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CF042F5" w14:textId="622A67A9" w:rsidR="00797ED0" w:rsidRPr="000E2947" w:rsidRDefault="009247D8" w:rsidP="00D807F0">
            <w:pPr>
              <w:rPr>
                <w:rFonts w:ascii="Arial" w:hAnsi="Arial" w:cs="Arial"/>
                <w:color w:val="404040" w:themeColor="text1" w:themeTint="BF"/>
                <w:sz w:val="21"/>
                <w:szCs w:val="21"/>
                <w:lang w:val="es-CL"/>
              </w:rPr>
            </w:pPr>
            <w:r>
              <w:rPr>
                <w:rFonts w:ascii="Arial" w:hAnsi="Arial" w:cs="Arial"/>
                <w:color w:val="404040" w:themeColor="text1" w:themeTint="BF"/>
                <w:sz w:val="21"/>
                <w:szCs w:val="21"/>
                <w:lang w:eastAsia="es-ES"/>
              </w:rPr>
              <w:t>Estudios superiores incompletos – Carrera xxx. Actualmente se encuentra terminando sus estudios en régimen vespertino.</w:t>
            </w:r>
          </w:p>
        </w:tc>
      </w:tr>
      <w:tr w:rsidR="00797ED0" w:rsidRPr="000E2947" w14:paraId="019E6E86" w14:textId="77777777" w:rsidTr="0095009F">
        <w:trPr>
          <w:trHeight w:val="397"/>
          <w:jc w:val="center"/>
        </w:trPr>
        <w:tc>
          <w:tcPr>
            <w:tcW w:w="4989" w:type="dxa"/>
            <w:tcBorders>
              <w:top w:val="single" w:sz="2" w:space="0" w:color="auto"/>
              <w:left w:val="single" w:sz="2" w:space="0" w:color="auto"/>
              <w:bottom w:val="single" w:sz="2" w:space="0" w:color="auto"/>
              <w:right w:val="single" w:sz="8" w:space="0" w:color="auto"/>
            </w:tcBorders>
            <w:shd w:val="clear" w:color="auto" w:fill="auto"/>
            <w:vAlign w:val="center"/>
            <w:hideMark/>
          </w:tcPr>
          <w:p w14:paraId="4C1512DC" w14:textId="64E2C555" w:rsidR="00797ED0" w:rsidRPr="00797ED0" w:rsidRDefault="009247D8" w:rsidP="0095009F">
            <w:pPr>
              <w:rPr>
                <w:rFonts w:ascii="Arial" w:hAnsi="Arial" w:cs="Arial"/>
                <w:color w:val="404040" w:themeColor="text1" w:themeTint="BF"/>
                <w:sz w:val="21"/>
                <w:szCs w:val="21"/>
                <w:lang w:val="es-CL"/>
              </w:rPr>
            </w:pPr>
            <w:r>
              <w:rPr>
                <w:rFonts w:ascii="Arial" w:hAnsi="Arial" w:cs="Arial"/>
                <w:color w:val="404040" w:themeColor="text1" w:themeTint="BF"/>
                <w:sz w:val="21"/>
                <w:szCs w:val="21"/>
                <w:lang w:eastAsia="es-ES"/>
              </w:rPr>
              <w:t>Experiencia relacionada con el cargo</w:t>
            </w:r>
          </w:p>
        </w:tc>
        <w:tc>
          <w:tcPr>
            <w:tcW w:w="4989" w:type="dxa"/>
            <w:tcBorders>
              <w:top w:val="single" w:sz="2" w:space="0" w:color="auto"/>
              <w:left w:val="nil"/>
              <w:bottom w:val="single" w:sz="2" w:space="0" w:color="auto"/>
              <w:right w:val="single" w:sz="2" w:space="0" w:color="auto"/>
            </w:tcBorders>
            <w:shd w:val="clear" w:color="auto" w:fill="auto"/>
            <w:vAlign w:val="center"/>
            <w:hideMark/>
          </w:tcPr>
          <w:p w14:paraId="5F816221" w14:textId="385163DF" w:rsidR="00797ED0" w:rsidRPr="000E2947" w:rsidRDefault="009247D8" w:rsidP="00D807F0">
            <w:pPr>
              <w:rPr>
                <w:rFonts w:ascii="Arial" w:hAnsi="Arial" w:cs="Arial"/>
                <w:color w:val="404040" w:themeColor="text1" w:themeTint="BF"/>
                <w:sz w:val="21"/>
                <w:szCs w:val="21"/>
                <w:lang w:val="es-CL"/>
              </w:rPr>
            </w:pPr>
            <w:r>
              <w:rPr>
                <w:rFonts w:ascii="Arial" w:hAnsi="Arial" w:cs="Arial"/>
                <w:color w:val="404040" w:themeColor="text1" w:themeTint="BF"/>
                <w:sz w:val="21"/>
                <w:szCs w:val="21"/>
                <w:lang w:eastAsia="es-ES"/>
              </w:rPr>
              <w:t>X años como cumpliendo funciones similares en el cargo xxx en la organización xxx.</w:t>
            </w:r>
          </w:p>
        </w:tc>
      </w:tr>
      <w:tr w:rsidR="00797ED0" w:rsidRPr="000E2947" w14:paraId="7A233BB9" w14:textId="77777777" w:rsidTr="0095009F">
        <w:trPr>
          <w:trHeight w:val="397"/>
          <w:jc w:val="center"/>
        </w:trPr>
        <w:tc>
          <w:tcPr>
            <w:tcW w:w="4989" w:type="dxa"/>
            <w:tcBorders>
              <w:top w:val="single" w:sz="2" w:space="0" w:color="auto"/>
              <w:left w:val="single" w:sz="8" w:space="0" w:color="auto"/>
              <w:bottom w:val="single" w:sz="2" w:space="0" w:color="auto"/>
              <w:right w:val="single" w:sz="2" w:space="0" w:color="auto"/>
            </w:tcBorders>
            <w:shd w:val="clear" w:color="auto" w:fill="auto"/>
            <w:vAlign w:val="center"/>
            <w:hideMark/>
          </w:tcPr>
          <w:p w14:paraId="3602B8B0" w14:textId="2EC4EDF5" w:rsidR="00797ED0" w:rsidRPr="00797ED0" w:rsidRDefault="009247D8" w:rsidP="0095009F">
            <w:pPr>
              <w:rPr>
                <w:rFonts w:ascii="Arial" w:hAnsi="Arial" w:cs="Arial"/>
                <w:color w:val="404040" w:themeColor="text1" w:themeTint="BF"/>
                <w:sz w:val="21"/>
                <w:szCs w:val="21"/>
                <w:lang w:val="es-CL"/>
              </w:rPr>
            </w:pPr>
            <w:r>
              <w:rPr>
                <w:rFonts w:ascii="Arial" w:hAnsi="Arial" w:cs="Arial"/>
                <w:color w:val="404040" w:themeColor="text1" w:themeTint="BF"/>
                <w:sz w:val="21"/>
                <w:szCs w:val="21"/>
                <w:lang w:eastAsia="es-ES"/>
              </w:rPr>
              <w:t>Motivación por el cargo</w:t>
            </w:r>
          </w:p>
        </w:tc>
        <w:tc>
          <w:tcPr>
            <w:tcW w:w="498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173FFA6" w14:textId="10E72EC0" w:rsidR="00797ED0" w:rsidRPr="000E2947" w:rsidRDefault="009247D8" w:rsidP="00D807F0">
            <w:pPr>
              <w:rPr>
                <w:rFonts w:ascii="Arial" w:hAnsi="Arial" w:cs="Arial"/>
                <w:color w:val="404040" w:themeColor="text1" w:themeTint="BF"/>
                <w:sz w:val="21"/>
                <w:szCs w:val="21"/>
                <w:lang w:val="es-CL"/>
              </w:rPr>
            </w:pPr>
            <w:r>
              <w:rPr>
                <w:rFonts w:ascii="Arial" w:hAnsi="Arial" w:cs="Arial"/>
                <w:color w:val="404040" w:themeColor="text1" w:themeTint="BF"/>
                <w:sz w:val="21"/>
                <w:szCs w:val="21"/>
                <w:lang w:eastAsia="es-ES"/>
              </w:rPr>
              <w:t>Estabilidad laboral en una institución de gran prestigio.</w:t>
            </w:r>
          </w:p>
        </w:tc>
      </w:tr>
      <w:tr w:rsidR="009247D8" w:rsidRPr="009247D8" w14:paraId="1C2E3AE4" w14:textId="77777777" w:rsidTr="009247D8">
        <w:trPr>
          <w:trHeight w:val="397"/>
          <w:jc w:val="center"/>
        </w:trPr>
        <w:tc>
          <w:tcPr>
            <w:tcW w:w="9978" w:type="dxa"/>
            <w:gridSpan w:val="2"/>
            <w:tcBorders>
              <w:top w:val="single" w:sz="2" w:space="0" w:color="auto"/>
              <w:left w:val="single" w:sz="8" w:space="0" w:color="auto"/>
              <w:bottom w:val="single" w:sz="2" w:space="0" w:color="auto"/>
              <w:right w:val="single" w:sz="2" w:space="0" w:color="auto"/>
            </w:tcBorders>
            <w:shd w:val="clear" w:color="auto" w:fill="138181"/>
            <w:vAlign w:val="center"/>
          </w:tcPr>
          <w:p w14:paraId="704B84B0" w14:textId="0D7E4570" w:rsidR="009247D8" w:rsidRPr="009247D8" w:rsidRDefault="009247D8" w:rsidP="009247D8">
            <w:pPr>
              <w:jc w:val="center"/>
              <w:rPr>
                <w:rFonts w:ascii="Arial" w:hAnsi="Arial" w:cs="Arial"/>
                <w:b/>
                <w:color w:val="FFFFFF" w:themeColor="background1"/>
                <w:sz w:val="21"/>
                <w:szCs w:val="21"/>
                <w:lang w:eastAsia="es-ES"/>
              </w:rPr>
            </w:pPr>
            <w:r w:rsidRPr="009247D8">
              <w:rPr>
                <w:rFonts w:ascii="Arial" w:hAnsi="Arial" w:cs="Arial"/>
                <w:b/>
                <w:color w:val="FFFFFF" w:themeColor="background1"/>
                <w:sz w:val="21"/>
                <w:szCs w:val="21"/>
                <w:lang w:eastAsia="es-ES"/>
              </w:rPr>
              <w:lastRenderedPageBreak/>
              <w:t>Resultados de la evaluación: Perfil del postulante</w:t>
            </w:r>
          </w:p>
        </w:tc>
      </w:tr>
      <w:tr w:rsidR="009247D8" w:rsidRPr="000E2947" w14:paraId="23943FC1" w14:textId="77777777" w:rsidTr="00A360A6">
        <w:trPr>
          <w:trHeight w:val="397"/>
          <w:jc w:val="center"/>
        </w:trPr>
        <w:tc>
          <w:tcPr>
            <w:tcW w:w="9978" w:type="dxa"/>
            <w:gridSpan w:val="2"/>
            <w:tcBorders>
              <w:top w:val="single" w:sz="2" w:space="0" w:color="auto"/>
              <w:left w:val="single" w:sz="8" w:space="0" w:color="auto"/>
              <w:bottom w:val="single" w:sz="2" w:space="0" w:color="auto"/>
              <w:right w:val="single" w:sz="2" w:space="0" w:color="auto"/>
            </w:tcBorders>
            <w:shd w:val="clear" w:color="auto" w:fill="auto"/>
            <w:vAlign w:val="center"/>
          </w:tcPr>
          <w:p w14:paraId="4C0F513E" w14:textId="77777777" w:rsidR="00973D70" w:rsidRDefault="00973D70" w:rsidP="009247D8">
            <w:pPr>
              <w:rPr>
                <w:rFonts w:ascii="Arial" w:hAnsi="Arial" w:cs="Arial"/>
                <w:color w:val="404040" w:themeColor="text1" w:themeTint="BF"/>
                <w:sz w:val="21"/>
                <w:szCs w:val="21"/>
                <w:lang w:eastAsia="es-ES"/>
              </w:rPr>
            </w:pPr>
          </w:p>
          <w:p w14:paraId="45972BAA" w14:textId="0E9CC8D6" w:rsidR="009247D8" w:rsidRDefault="009247D8" w:rsidP="009247D8">
            <w:pPr>
              <w:rPr>
                <w:rFonts w:ascii="Arial" w:hAnsi="Arial" w:cs="Arial"/>
                <w:color w:val="404040" w:themeColor="text1" w:themeTint="BF"/>
                <w:sz w:val="21"/>
                <w:szCs w:val="21"/>
                <w:lang w:eastAsia="es-ES"/>
              </w:rPr>
            </w:pPr>
            <w:r>
              <w:rPr>
                <w:rFonts w:ascii="Arial" w:hAnsi="Arial" w:cs="Arial"/>
                <w:color w:val="404040" w:themeColor="text1" w:themeTint="BF"/>
                <w:sz w:val="21"/>
                <w:szCs w:val="21"/>
                <w:lang w:eastAsia="es-ES"/>
              </w:rPr>
              <w:t>El postulante se presenta como una persona seria y profesional, es cordial en su trato, tiene una presentación personal adecuada. Posee amplia experiencia en el cargo xxx cumpliendo las funciones requeridas para esta vacante, por lo que se muestra muy seguro en sus capacidades para asumir el cargo. Se expresa de forma clara y precisa, con un buen vocabulario.</w:t>
            </w:r>
          </w:p>
          <w:p w14:paraId="26468E03" w14:textId="77777777" w:rsidR="009247D8" w:rsidRDefault="009247D8" w:rsidP="009247D8">
            <w:pPr>
              <w:rPr>
                <w:rFonts w:ascii="Arial" w:hAnsi="Arial" w:cs="Arial"/>
                <w:color w:val="404040" w:themeColor="text1" w:themeTint="BF"/>
                <w:sz w:val="21"/>
                <w:szCs w:val="21"/>
                <w:lang w:eastAsia="es-ES"/>
              </w:rPr>
            </w:pPr>
            <w:r>
              <w:rPr>
                <w:rFonts w:ascii="Arial" w:hAnsi="Arial" w:cs="Arial"/>
                <w:color w:val="404040" w:themeColor="text1" w:themeTint="BF"/>
                <w:sz w:val="21"/>
                <w:szCs w:val="21"/>
                <w:lang w:eastAsia="es-ES"/>
              </w:rPr>
              <w:t>De acuerdo a las evaluaciones realizadas se observa que es una persona metódica, organizada y planificada, que se encarga con anticipación de prever y estar preparada ante contingencias, para afrontar de buena forma sus tareas. Destaca su proactividad y alto grado de autonomía.</w:t>
            </w:r>
          </w:p>
          <w:p w14:paraId="23DF4E1C" w14:textId="77777777" w:rsidR="00973D70" w:rsidRDefault="009247D8" w:rsidP="009247D8">
            <w:pPr>
              <w:rPr>
                <w:rFonts w:ascii="Arial" w:hAnsi="Arial" w:cs="Arial"/>
                <w:color w:val="404040" w:themeColor="text1" w:themeTint="BF"/>
                <w:sz w:val="21"/>
                <w:szCs w:val="21"/>
                <w:lang w:eastAsia="es-ES"/>
              </w:rPr>
            </w:pPr>
            <w:r>
              <w:rPr>
                <w:rFonts w:ascii="Arial" w:hAnsi="Arial" w:cs="Arial"/>
                <w:color w:val="404040" w:themeColor="text1" w:themeTint="BF"/>
                <w:sz w:val="21"/>
                <w:szCs w:val="21"/>
                <w:lang w:eastAsia="es-ES"/>
              </w:rPr>
              <w:t xml:space="preserve">Demuestra capacidad para relacionarse con personas de autoridad, siendo cordial y respetuoso, lo que le permite </w:t>
            </w:r>
            <w:r w:rsidR="00973D70">
              <w:rPr>
                <w:rFonts w:ascii="Arial" w:hAnsi="Arial" w:cs="Arial"/>
                <w:color w:val="404040" w:themeColor="text1" w:themeTint="BF"/>
                <w:sz w:val="21"/>
                <w:szCs w:val="21"/>
                <w:lang w:eastAsia="es-ES"/>
              </w:rPr>
              <w:t>generar interacciones adecuadas que posibiliten el cumplimiento de objetivos.</w:t>
            </w:r>
          </w:p>
          <w:p w14:paraId="300A1A39" w14:textId="77777777" w:rsidR="00973D70" w:rsidRDefault="00973D70" w:rsidP="009247D8">
            <w:pPr>
              <w:rPr>
                <w:rFonts w:ascii="Arial" w:hAnsi="Arial" w:cs="Arial"/>
                <w:color w:val="404040" w:themeColor="text1" w:themeTint="BF"/>
                <w:sz w:val="21"/>
                <w:szCs w:val="21"/>
                <w:lang w:eastAsia="es-ES"/>
              </w:rPr>
            </w:pPr>
            <w:r>
              <w:rPr>
                <w:rFonts w:ascii="Arial" w:hAnsi="Arial" w:cs="Arial"/>
                <w:color w:val="404040" w:themeColor="text1" w:themeTint="BF"/>
                <w:sz w:val="21"/>
                <w:szCs w:val="21"/>
                <w:lang w:eastAsia="es-ES"/>
              </w:rPr>
              <w:t>Se preocupa de monitorear la calidad de su trabajo, para ello utiliza métodos conocidos y checklist. En ocasiones pide a terceros que revisen su trabajo antes de hacer entrega del mismo, para asegurarse que no contenga errores.</w:t>
            </w:r>
          </w:p>
          <w:p w14:paraId="02AC9CFB" w14:textId="37C2EB2C" w:rsidR="009247D8" w:rsidRDefault="00973D70" w:rsidP="009247D8">
            <w:pPr>
              <w:rPr>
                <w:rFonts w:ascii="Arial" w:hAnsi="Arial" w:cs="Arial"/>
                <w:color w:val="404040" w:themeColor="text1" w:themeTint="BF"/>
                <w:sz w:val="21"/>
                <w:szCs w:val="21"/>
                <w:lang w:eastAsia="es-ES"/>
              </w:rPr>
            </w:pPr>
            <w:r>
              <w:rPr>
                <w:rFonts w:ascii="Arial" w:hAnsi="Arial" w:cs="Arial"/>
                <w:color w:val="404040" w:themeColor="text1" w:themeTint="BF"/>
                <w:sz w:val="21"/>
                <w:szCs w:val="21"/>
                <w:lang w:eastAsia="es-ES"/>
              </w:rPr>
              <w:t>Su trato, si bien es cordial, se presenta como distante, afirmando que prefiere trabajar de forma independiente. Aun así</w:t>
            </w:r>
            <w:r w:rsidR="00E807B5">
              <w:rPr>
                <w:rFonts w:ascii="Arial" w:hAnsi="Arial" w:cs="Arial"/>
                <w:color w:val="404040" w:themeColor="text1" w:themeTint="BF"/>
                <w:sz w:val="21"/>
                <w:szCs w:val="21"/>
                <w:lang w:eastAsia="es-ES"/>
              </w:rPr>
              <w:t>,</w:t>
            </w:r>
            <w:r>
              <w:rPr>
                <w:rFonts w:ascii="Arial" w:hAnsi="Arial" w:cs="Arial"/>
                <w:color w:val="404040" w:themeColor="text1" w:themeTint="BF"/>
                <w:sz w:val="21"/>
                <w:szCs w:val="21"/>
                <w:lang w:eastAsia="es-ES"/>
              </w:rPr>
              <w:t xml:space="preserve"> es capaz de trabajar en colaboración con otros, siempre y cuando las tareas estén bien definidas.</w:t>
            </w:r>
            <w:r w:rsidR="009247D8">
              <w:rPr>
                <w:rFonts w:ascii="Arial" w:hAnsi="Arial" w:cs="Arial"/>
                <w:color w:val="404040" w:themeColor="text1" w:themeTint="BF"/>
                <w:sz w:val="21"/>
                <w:szCs w:val="21"/>
                <w:lang w:eastAsia="es-ES"/>
              </w:rPr>
              <w:t xml:space="preserve"> </w:t>
            </w:r>
          </w:p>
          <w:p w14:paraId="7A838BB9" w14:textId="435ED483" w:rsidR="00973D70" w:rsidRPr="009247D8" w:rsidRDefault="00973D70" w:rsidP="009247D8">
            <w:pPr>
              <w:rPr>
                <w:rFonts w:ascii="Arial" w:hAnsi="Arial" w:cs="Arial"/>
                <w:color w:val="404040" w:themeColor="text1" w:themeTint="BF"/>
                <w:sz w:val="21"/>
                <w:szCs w:val="21"/>
                <w:lang w:eastAsia="es-ES"/>
              </w:rPr>
            </w:pPr>
          </w:p>
        </w:tc>
      </w:tr>
      <w:tr w:rsidR="00973D70" w:rsidRPr="000E2947" w14:paraId="702C7B69" w14:textId="77777777" w:rsidTr="00973D70">
        <w:trPr>
          <w:trHeight w:val="397"/>
          <w:jc w:val="center"/>
        </w:trPr>
        <w:tc>
          <w:tcPr>
            <w:tcW w:w="9978" w:type="dxa"/>
            <w:gridSpan w:val="2"/>
            <w:tcBorders>
              <w:top w:val="single" w:sz="2" w:space="0" w:color="auto"/>
              <w:left w:val="single" w:sz="8" w:space="0" w:color="auto"/>
              <w:bottom w:val="single" w:sz="2" w:space="0" w:color="auto"/>
              <w:right w:val="single" w:sz="2" w:space="0" w:color="auto"/>
            </w:tcBorders>
            <w:shd w:val="clear" w:color="auto" w:fill="138181"/>
            <w:vAlign w:val="center"/>
          </w:tcPr>
          <w:p w14:paraId="0D28C579" w14:textId="35CDDAF2" w:rsidR="00973D70" w:rsidRPr="00973D70" w:rsidRDefault="00973D70" w:rsidP="00973D70">
            <w:pPr>
              <w:jc w:val="center"/>
              <w:rPr>
                <w:rFonts w:ascii="Arial" w:hAnsi="Arial" w:cs="Arial"/>
                <w:b/>
                <w:color w:val="FFFFFF" w:themeColor="background1"/>
                <w:sz w:val="21"/>
                <w:szCs w:val="21"/>
                <w:lang w:eastAsia="es-ES"/>
              </w:rPr>
            </w:pPr>
            <w:r w:rsidRPr="00973D70">
              <w:rPr>
                <w:rFonts w:ascii="Arial" w:hAnsi="Arial" w:cs="Arial"/>
                <w:b/>
                <w:color w:val="FFFFFF" w:themeColor="background1"/>
                <w:sz w:val="21"/>
                <w:szCs w:val="21"/>
                <w:lang w:eastAsia="es-ES"/>
              </w:rPr>
              <w:t>Resumen: Principales fortalezas y áreas de mejora</w:t>
            </w:r>
          </w:p>
        </w:tc>
      </w:tr>
      <w:tr w:rsidR="00973D70" w:rsidRPr="000E2947" w14:paraId="18D1B9AA" w14:textId="77777777" w:rsidTr="00845A14">
        <w:trPr>
          <w:trHeight w:val="397"/>
          <w:jc w:val="center"/>
        </w:trPr>
        <w:tc>
          <w:tcPr>
            <w:tcW w:w="9978" w:type="dxa"/>
            <w:gridSpan w:val="2"/>
            <w:tcBorders>
              <w:top w:val="single" w:sz="2" w:space="0" w:color="auto"/>
              <w:left w:val="single" w:sz="8" w:space="0" w:color="auto"/>
              <w:bottom w:val="single" w:sz="2" w:space="0" w:color="auto"/>
              <w:right w:val="single" w:sz="2" w:space="0" w:color="auto"/>
            </w:tcBorders>
            <w:shd w:val="clear" w:color="auto" w:fill="auto"/>
            <w:vAlign w:val="center"/>
          </w:tcPr>
          <w:p w14:paraId="794DFCBD" w14:textId="49C19D63" w:rsidR="00973D70" w:rsidRDefault="00973D70" w:rsidP="00D807F0">
            <w:pPr>
              <w:rPr>
                <w:rFonts w:ascii="Arial" w:hAnsi="Arial" w:cs="Arial"/>
                <w:color w:val="404040" w:themeColor="text1" w:themeTint="BF"/>
                <w:sz w:val="21"/>
                <w:szCs w:val="21"/>
                <w:lang w:eastAsia="es-ES"/>
              </w:rPr>
            </w:pPr>
          </w:p>
          <w:p w14:paraId="38FEB589" w14:textId="77777777" w:rsidR="00973D70" w:rsidRDefault="00973D70" w:rsidP="00D807F0">
            <w:pPr>
              <w:rPr>
                <w:rFonts w:ascii="Arial" w:hAnsi="Arial" w:cs="Arial"/>
                <w:color w:val="404040" w:themeColor="text1" w:themeTint="BF"/>
                <w:sz w:val="21"/>
                <w:szCs w:val="21"/>
                <w:lang w:eastAsia="es-ES"/>
              </w:rPr>
            </w:pPr>
            <w:r>
              <w:rPr>
                <w:rFonts w:ascii="Arial" w:hAnsi="Arial" w:cs="Arial"/>
                <w:color w:val="404040" w:themeColor="text1" w:themeTint="BF"/>
                <w:sz w:val="21"/>
                <w:szCs w:val="21"/>
                <w:lang w:eastAsia="es-ES"/>
              </w:rPr>
              <w:t>Como principal fortaleza destaca su amplia experiencia y su metodicidad, conoce y maneja los procedimientos, por lo cual podría insertarse de manera rápida y efectiva al cargo.</w:t>
            </w:r>
          </w:p>
          <w:p w14:paraId="4F3BF20C" w14:textId="77777777" w:rsidR="00973D70" w:rsidRDefault="00973D70" w:rsidP="00D807F0">
            <w:pPr>
              <w:rPr>
                <w:rFonts w:ascii="Arial" w:hAnsi="Arial" w:cs="Arial"/>
                <w:color w:val="404040" w:themeColor="text1" w:themeTint="BF"/>
                <w:sz w:val="21"/>
                <w:szCs w:val="21"/>
                <w:lang w:eastAsia="es-ES"/>
              </w:rPr>
            </w:pPr>
            <w:r>
              <w:rPr>
                <w:rFonts w:ascii="Arial" w:hAnsi="Arial" w:cs="Arial"/>
                <w:color w:val="404040" w:themeColor="text1" w:themeTint="BF"/>
                <w:sz w:val="21"/>
                <w:szCs w:val="21"/>
                <w:lang w:eastAsia="es-ES"/>
              </w:rPr>
              <w:t>Como posible debilidad cabe mencionar su preferencia por el trabajo en solitario puede dificultar en algún grado un trabajo más colaborativo o en equipo, en el caso que sea éste necesario.</w:t>
            </w:r>
          </w:p>
          <w:p w14:paraId="2416C6B4" w14:textId="343E25C6" w:rsidR="00973D70" w:rsidRDefault="00973D70" w:rsidP="00D807F0">
            <w:pPr>
              <w:rPr>
                <w:rFonts w:ascii="Arial" w:hAnsi="Arial" w:cs="Arial"/>
                <w:color w:val="404040" w:themeColor="text1" w:themeTint="BF"/>
                <w:sz w:val="21"/>
                <w:szCs w:val="21"/>
                <w:lang w:eastAsia="es-ES"/>
              </w:rPr>
            </w:pPr>
            <w:r>
              <w:rPr>
                <w:rFonts w:ascii="Arial" w:hAnsi="Arial" w:cs="Arial"/>
                <w:color w:val="404040" w:themeColor="text1" w:themeTint="BF"/>
                <w:sz w:val="21"/>
                <w:szCs w:val="21"/>
                <w:lang w:eastAsia="es-ES"/>
              </w:rPr>
              <w:t xml:space="preserve"> </w:t>
            </w:r>
          </w:p>
        </w:tc>
      </w:tr>
      <w:tr w:rsidR="00973D70" w:rsidRPr="000E2947" w14:paraId="2237A706" w14:textId="77777777" w:rsidTr="007D32DB">
        <w:trPr>
          <w:trHeight w:val="397"/>
          <w:jc w:val="center"/>
        </w:trPr>
        <w:tc>
          <w:tcPr>
            <w:tcW w:w="4989" w:type="dxa"/>
            <w:tcBorders>
              <w:top w:val="single" w:sz="2" w:space="0" w:color="auto"/>
              <w:left w:val="single" w:sz="8" w:space="0" w:color="auto"/>
              <w:right w:val="single" w:sz="2" w:space="0" w:color="auto"/>
            </w:tcBorders>
            <w:shd w:val="clear" w:color="auto" w:fill="138181"/>
            <w:vAlign w:val="center"/>
          </w:tcPr>
          <w:p w14:paraId="620A9829" w14:textId="4B7C3DEE" w:rsidR="00973D70" w:rsidRPr="00973D70" w:rsidRDefault="00973D70" w:rsidP="0095009F">
            <w:pPr>
              <w:rPr>
                <w:rFonts w:ascii="Arial" w:hAnsi="Arial" w:cs="Arial"/>
                <w:b/>
                <w:color w:val="FFFFFF" w:themeColor="background1"/>
                <w:sz w:val="21"/>
                <w:szCs w:val="21"/>
                <w:lang w:eastAsia="es-ES"/>
              </w:rPr>
            </w:pPr>
            <w:r w:rsidRPr="00973D70">
              <w:rPr>
                <w:rFonts w:ascii="Arial" w:hAnsi="Arial" w:cs="Arial"/>
                <w:b/>
                <w:color w:val="FFFFFF" w:themeColor="background1"/>
                <w:sz w:val="21"/>
                <w:szCs w:val="21"/>
                <w:lang w:eastAsia="es-ES"/>
              </w:rPr>
              <w:t>Grado de recomendación:</w:t>
            </w:r>
          </w:p>
          <w:p w14:paraId="6BC17545" w14:textId="7860A68E" w:rsidR="00973D70" w:rsidRPr="00973D70" w:rsidRDefault="00973D70" w:rsidP="0095009F">
            <w:pPr>
              <w:rPr>
                <w:rFonts w:ascii="Arial" w:hAnsi="Arial" w:cs="Arial"/>
                <w:color w:val="FFFFFF" w:themeColor="background1"/>
                <w:sz w:val="21"/>
                <w:szCs w:val="21"/>
                <w:lang w:eastAsia="es-ES"/>
              </w:rPr>
            </w:pPr>
            <w:r w:rsidRPr="00973D70">
              <w:rPr>
                <w:rFonts w:ascii="Arial" w:hAnsi="Arial" w:cs="Arial"/>
                <w:color w:val="FFFFFF" w:themeColor="background1"/>
                <w:sz w:val="21"/>
                <w:szCs w:val="21"/>
                <w:lang w:eastAsia="es-ES"/>
              </w:rPr>
              <w:t>(recomendable, recomendable con observaciones, no recomendable)</w:t>
            </w:r>
          </w:p>
        </w:tc>
        <w:tc>
          <w:tcPr>
            <w:tcW w:w="4989" w:type="dxa"/>
            <w:tcBorders>
              <w:top w:val="single" w:sz="2" w:space="0" w:color="auto"/>
              <w:left w:val="single" w:sz="2" w:space="0" w:color="auto"/>
              <w:right w:val="single" w:sz="2" w:space="0" w:color="auto"/>
            </w:tcBorders>
            <w:shd w:val="clear" w:color="auto" w:fill="auto"/>
            <w:vAlign w:val="center"/>
          </w:tcPr>
          <w:p w14:paraId="77BCD4AB" w14:textId="2EE28049" w:rsidR="00973D70" w:rsidRDefault="00973D70" w:rsidP="00D807F0">
            <w:pPr>
              <w:rPr>
                <w:rFonts w:ascii="Arial" w:hAnsi="Arial" w:cs="Arial"/>
                <w:color w:val="404040" w:themeColor="text1" w:themeTint="BF"/>
                <w:sz w:val="21"/>
                <w:szCs w:val="21"/>
                <w:lang w:eastAsia="es-ES"/>
              </w:rPr>
            </w:pPr>
            <w:r>
              <w:rPr>
                <w:rFonts w:ascii="Arial" w:hAnsi="Arial" w:cs="Arial"/>
                <w:color w:val="404040" w:themeColor="text1" w:themeTint="BF"/>
                <w:sz w:val="21"/>
                <w:szCs w:val="21"/>
                <w:lang w:eastAsia="es-ES"/>
              </w:rPr>
              <w:t>Recomendable</w:t>
            </w:r>
          </w:p>
        </w:tc>
      </w:tr>
      <w:tr w:rsidR="007D32DB" w:rsidRPr="000E2947" w14:paraId="076BE7C2" w14:textId="77777777" w:rsidTr="007D32DB">
        <w:trPr>
          <w:trHeight w:val="265"/>
          <w:jc w:val="center"/>
        </w:trPr>
        <w:tc>
          <w:tcPr>
            <w:tcW w:w="9978" w:type="dxa"/>
            <w:gridSpan w:val="2"/>
            <w:tcBorders>
              <w:bottom w:val="single" w:sz="2" w:space="0" w:color="auto"/>
            </w:tcBorders>
            <w:shd w:val="clear" w:color="auto" w:fill="auto"/>
            <w:vAlign w:val="center"/>
          </w:tcPr>
          <w:p w14:paraId="2ED39E47" w14:textId="77777777" w:rsidR="007D32DB" w:rsidRDefault="007D32DB" w:rsidP="00D807F0">
            <w:pPr>
              <w:rPr>
                <w:rFonts w:ascii="Arial" w:hAnsi="Arial" w:cs="Arial"/>
                <w:color w:val="404040" w:themeColor="text1" w:themeTint="BF"/>
                <w:sz w:val="21"/>
                <w:szCs w:val="21"/>
                <w:lang w:eastAsia="es-ES"/>
              </w:rPr>
            </w:pPr>
          </w:p>
        </w:tc>
      </w:tr>
      <w:tr w:rsidR="007D32DB" w:rsidRPr="000E2947" w14:paraId="525F5031" w14:textId="77777777" w:rsidTr="007D32DB">
        <w:trPr>
          <w:trHeight w:val="397"/>
          <w:jc w:val="center"/>
        </w:trPr>
        <w:tc>
          <w:tcPr>
            <w:tcW w:w="9978" w:type="dxa"/>
            <w:gridSpan w:val="2"/>
            <w:tcBorders>
              <w:top w:val="single" w:sz="2" w:space="0" w:color="auto"/>
              <w:left w:val="single" w:sz="2" w:space="0" w:color="auto"/>
              <w:bottom w:val="single" w:sz="2" w:space="0" w:color="auto"/>
              <w:right w:val="single" w:sz="2" w:space="0" w:color="auto"/>
            </w:tcBorders>
            <w:shd w:val="clear" w:color="auto" w:fill="138181"/>
            <w:vAlign w:val="center"/>
          </w:tcPr>
          <w:p w14:paraId="6E51C77F" w14:textId="556A0468" w:rsidR="007D32DB" w:rsidRPr="007D32DB" w:rsidRDefault="007D32DB" w:rsidP="00E807B5">
            <w:pPr>
              <w:jc w:val="center"/>
              <w:rPr>
                <w:rFonts w:ascii="Arial" w:hAnsi="Arial" w:cs="Arial"/>
                <w:b/>
                <w:color w:val="FFFFFF" w:themeColor="background1"/>
                <w:sz w:val="21"/>
                <w:szCs w:val="21"/>
                <w:lang w:eastAsia="es-ES"/>
              </w:rPr>
            </w:pPr>
            <w:r w:rsidRPr="007D32DB">
              <w:rPr>
                <w:rFonts w:ascii="Arial" w:hAnsi="Arial" w:cs="Arial"/>
                <w:b/>
                <w:color w:val="FFFFFF" w:themeColor="background1"/>
                <w:sz w:val="21"/>
                <w:szCs w:val="21"/>
                <w:lang w:eastAsia="es-ES"/>
              </w:rPr>
              <w:t xml:space="preserve">Sugerencia para la </w:t>
            </w:r>
            <w:r w:rsidR="00E807B5">
              <w:rPr>
                <w:rFonts w:ascii="Arial" w:hAnsi="Arial" w:cs="Arial"/>
                <w:b/>
                <w:color w:val="FFFFFF" w:themeColor="background1"/>
                <w:sz w:val="21"/>
                <w:szCs w:val="21"/>
                <w:lang w:eastAsia="es-ES"/>
              </w:rPr>
              <w:t>j</w:t>
            </w:r>
            <w:r w:rsidRPr="007D32DB">
              <w:rPr>
                <w:rFonts w:ascii="Arial" w:hAnsi="Arial" w:cs="Arial"/>
                <w:b/>
                <w:color w:val="FFFFFF" w:themeColor="background1"/>
                <w:sz w:val="21"/>
                <w:szCs w:val="21"/>
                <w:lang w:eastAsia="es-ES"/>
              </w:rPr>
              <w:t>efatura</w:t>
            </w:r>
          </w:p>
        </w:tc>
      </w:tr>
      <w:tr w:rsidR="007D32DB" w:rsidRPr="000E2947" w14:paraId="139C15AD" w14:textId="77777777" w:rsidTr="00141574">
        <w:trPr>
          <w:trHeight w:val="397"/>
          <w:jc w:val="center"/>
        </w:trPr>
        <w:tc>
          <w:tcPr>
            <w:tcW w:w="9978" w:type="dxa"/>
            <w:gridSpan w:val="2"/>
            <w:tcBorders>
              <w:top w:val="single" w:sz="2" w:space="0" w:color="auto"/>
              <w:left w:val="single" w:sz="8" w:space="0" w:color="auto"/>
              <w:bottom w:val="single" w:sz="2" w:space="0" w:color="auto"/>
              <w:right w:val="single" w:sz="2" w:space="0" w:color="auto"/>
            </w:tcBorders>
            <w:shd w:val="clear" w:color="auto" w:fill="auto"/>
            <w:vAlign w:val="center"/>
          </w:tcPr>
          <w:p w14:paraId="1B5E3FA1" w14:textId="77777777" w:rsidR="007D32DB" w:rsidRDefault="007D32DB" w:rsidP="00D807F0">
            <w:pPr>
              <w:rPr>
                <w:rFonts w:ascii="Arial" w:hAnsi="Arial" w:cs="Arial"/>
                <w:color w:val="404040" w:themeColor="text1" w:themeTint="BF"/>
                <w:sz w:val="21"/>
                <w:szCs w:val="21"/>
                <w:lang w:eastAsia="es-ES"/>
              </w:rPr>
            </w:pPr>
          </w:p>
          <w:p w14:paraId="2827DA70" w14:textId="1BF3CEC2" w:rsidR="007D32DB" w:rsidRDefault="007D32DB" w:rsidP="00D807F0">
            <w:pPr>
              <w:rPr>
                <w:rFonts w:ascii="Arial" w:hAnsi="Arial" w:cs="Arial"/>
                <w:color w:val="404040" w:themeColor="text1" w:themeTint="BF"/>
                <w:sz w:val="21"/>
                <w:szCs w:val="21"/>
                <w:lang w:eastAsia="es-ES"/>
              </w:rPr>
            </w:pPr>
            <w:r>
              <w:rPr>
                <w:rFonts w:ascii="Arial" w:hAnsi="Arial" w:cs="Arial"/>
                <w:color w:val="404040" w:themeColor="text1" w:themeTint="BF"/>
                <w:sz w:val="21"/>
                <w:szCs w:val="21"/>
                <w:lang w:eastAsia="es-ES"/>
              </w:rPr>
              <w:t>Es necesario en el caso de xx tomar en cuenta su preferencia por el trabajo en solitario, dándole espacios de autonomía y delimitando de forma clara sus responsabilidades.</w:t>
            </w:r>
          </w:p>
          <w:p w14:paraId="6750A1DB" w14:textId="77777777" w:rsidR="007D32DB" w:rsidRDefault="007D32DB" w:rsidP="00D807F0">
            <w:pPr>
              <w:rPr>
                <w:rFonts w:ascii="Arial" w:hAnsi="Arial" w:cs="Arial"/>
                <w:color w:val="404040" w:themeColor="text1" w:themeTint="BF"/>
                <w:sz w:val="21"/>
                <w:szCs w:val="21"/>
                <w:lang w:eastAsia="es-ES"/>
              </w:rPr>
            </w:pPr>
            <w:r>
              <w:rPr>
                <w:rFonts w:ascii="Arial" w:hAnsi="Arial" w:cs="Arial"/>
                <w:color w:val="404040" w:themeColor="text1" w:themeTint="BF"/>
                <w:sz w:val="21"/>
                <w:szCs w:val="21"/>
                <w:lang w:eastAsia="es-ES"/>
              </w:rPr>
              <w:t>Adicionalmente cabe mencionar que ella realiza trabajo xxx de forma</w:t>
            </w:r>
            <w:bookmarkStart w:id="0" w:name="_GoBack"/>
            <w:bookmarkEnd w:id="0"/>
            <w:r>
              <w:rPr>
                <w:rFonts w:ascii="Arial" w:hAnsi="Arial" w:cs="Arial"/>
                <w:color w:val="404040" w:themeColor="text1" w:themeTint="BF"/>
                <w:sz w:val="21"/>
                <w:szCs w:val="21"/>
                <w:lang w:eastAsia="es-ES"/>
              </w:rPr>
              <w:t xml:space="preserve"> independiente para complementar sus ingresos, lo cual sería positivo conversar para estar en claros términos en caso que asuma el cargo al cual postula.</w:t>
            </w:r>
          </w:p>
          <w:p w14:paraId="2C92B7A6" w14:textId="25B336F8" w:rsidR="007D32DB" w:rsidRDefault="007D32DB" w:rsidP="00D807F0">
            <w:pPr>
              <w:rPr>
                <w:rFonts w:ascii="Arial" w:hAnsi="Arial" w:cs="Arial"/>
                <w:color w:val="404040" w:themeColor="text1" w:themeTint="BF"/>
                <w:sz w:val="21"/>
                <w:szCs w:val="21"/>
                <w:lang w:eastAsia="es-ES"/>
              </w:rPr>
            </w:pPr>
          </w:p>
        </w:tc>
      </w:tr>
      <w:tr w:rsidR="007D32DB" w:rsidRPr="000E2947" w14:paraId="449488CE" w14:textId="77777777" w:rsidTr="007D32DB">
        <w:trPr>
          <w:trHeight w:val="397"/>
          <w:jc w:val="center"/>
        </w:trPr>
        <w:tc>
          <w:tcPr>
            <w:tcW w:w="9978" w:type="dxa"/>
            <w:gridSpan w:val="2"/>
            <w:tcBorders>
              <w:top w:val="single" w:sz="2" w:space="0" w:color="auto"/>
              <w:left w:val="single" w:sz="8" w:space="0" w:color="auto"/>
              <w:bottom w:val="single" w:sz="2" w:space="0" w:color="auto"/>
              <w:right w:val="single" w:sz="2" w:space="0" w:color="auto"/>
            </w:tcBorders>
            <w:shd w:val="clear" w:color="auto" w:fill="138181"/>
            <w:vAlign w:val="center"/>
          </w:tcPr>
          <w:p w14:paraId="3B8A52BA" w14:textId="35D420A6" w:rsidR="007D32DB" w:rsidRPr="007D32DB" w:rsidRDefault="007D32DB" w:rsidP="007D32DB">
            <w:pPr>
              <w:jc w:val="center"/>
              <w:rPr>
                <w:rFonts w:ascii="Arial" w:hAnsi="Arial" w:cs="Arial"/>
                <w:b/>
                <w:color w:val="FFFFFF" w:themeColor="background1"/>
                <w:sz w:val="21"/>
                <w:szCs w:val="21"/>
                <w:lang w:eastAsia="es-ES"/>
              </w:rPr>
            </w:pPr>
            <w:r w:rsidRPr="007D32DB">
              <w:rPr>
                <w:rFonts w:ascii="Arial" w:hAnsi="Arial" w:cs="Arial"/>
                <w:b/>
                <w:color w:val="FFFFFF" w:themeColor="background1"/>
                <w:sz w:val="21"/>
                <w:szCs w:val="21"/>
                <w:lang w:eastAsia="es-ES"/>
              </w:rPr>
              <w:t>Referencias laborales</w:t>
            </w:r>
          </w:p>
        </w:tc>
      </w:tr>
      <w:tr w:rsidR="007D32DB" w:rsidRPr="000E2947" w14:paraId="427B8A7A" w14:textId="77777777" w:rsidTr="000473E2">
        <w:trPr>
          <w:trHeight w:val="397"/>
          <w:jc w:val="center"/>
        </w:trPr>
        <w:tc>
          <w:tcPr>
            <w:tcW w:w="9978" w:type="dxa"/>
            <w:gridSpan w:val="2"/>
            <w:tcBorders>
              <w:top w:val="single" w:sz="2" w:space="0" w:color="auto"/>
              <w:left w:val="single" w:sz="8" w:space="0" w:color="auto"/>
              <w:bottom w:val="single" w:sz="2" w:space="0" w:color="auto"/>
              <w:right w:val="single" w:sz="2" w:space="0" w:color="auto"/>
            </w:tcBorders>
            <w:shd w:val="clear" w:color="auto" w:fill="auto"/>
            <w:vAlign w:val="center"/>
          </w:tcPr>
          <w:p w14:paraId="0AD4B5BF" w14:textId="5D942B72" w:rsidR="007D32DB" w:rsidRDefault="007D32DB" w:rsidP="00D807F0">
            <w:pPr>
              <w:rPr>
                <w:rFonts w:ascii="Arial" w:hAnsi="Arial" w:cs="Arial"/>
                <w:color w:val="404040" w:themeColor="text1" w:themeTint="BF"/>
                <w:sz w:val="21"/>
                <w:szCs w:val="21"/>
                <w:lang w:eastAsia="es-ES"/>
              </w:rPr>
            </w:pPr>
            <w:r>
              <w:rPr>
                <w:rFonts w:ascii="Arial" w:hAnsi="Arial" w:cs="Arial"/>
                <w:color w:val="404040" w:themeColor="text1" w:themeTint="BF"/>
                <w:sz w:val="21"/>
                <w:szCs w:val="21"/>
                <w:lang w:eastAsia="es-ES"/>
              </w:rPr>
              <w:t>(Nombre de la referencia, Cargo, Organización):</w:t>
            </w:r>
          </w:p>
          <w:p w14:paraId="458D6CCF" w14:textId="77777777" w:rsidR="007D32DB" w:rsidRDefault="007D32DB" w:rsidP="00D807F0">
            <w:pPr>
              <w:rPr>
                <w:rFonts w:ascii="Arial" w:hAnsi="Arial" w:cs="Arial"/>
                <w:color w:val="404040" w:themeColor="text1" w:themeTint="BF"/>
                <w:sz w:val="21"/>
                <w:szCs w:val="21"/>
                <w:lang w:eastAsia="es-ES"/>
              </w:rPr>
            </w:pPr>
            <w:r>
              <w:rPr>
                <w:rFonts w:ascii="Arial" w:hAnsi="Arial" w:cs="Arial"/>
                <w:color w:val="404040" w:themeColor="text1" w:themeTint="BF"/>
                <w:sz w:val="21"/>
                <w:szCs w:val="21"/>
                <w:lang w:eastAsia="es-ES"/>
              </w:rPr>
              <w:t>Describe al postulante como una persona responsable, comprometida y resolutiva. Menciona que posee una alta capacidad para resolver contingencias. Como fortalezas destaca su autonomía y rigurosidad. Comenta también que presenta buen trato hacia los demás y es de personalidad reservada. Respecto a sus debilidades menciona que debería desarrollar una mayor capacidad para trabajar en equipo.</w:t>
            </w:r>
          </w:p>
          <w:p w14:paraId="354F68FD" w14:textId="4DA17189" w:rsidR="007D32DB" w:rsidRDefault="007D32DB" w:rsidP="00D807F0">
            <w:pPr>
              <w:rPr>
                <w:rFonts w:ascii="Arial" w:hAnsi="Arial" w:cs="Arial"/>
                <w:color w:val="404040" w:themeColor="text1" w:themeTint="BF"/>
                <w:sz w:val="21"/>
                <w:szCs w:val="21"/>
                <w:lang w:eastAsia="es-ES"/>
              </w:rPr>
            </w:pPr>
          </w:p>
        </w:tc>
      </w:tr>
    </w:tbl>
    <w:p w14:paraId="28FBE3ED" w14:textId="77777777" w:rsidR="00797ED0" w:rsidRDefault="00797ED0" w:rsidP="00BC6F7E">
      <w:pPr>
        <w:autoSpaceDE w:val="0"/>
        <w:autoSpaceDN w:val="0"/>
        <w:adjustRightInd w:val="0"/>
        <w:jc w:val="both"/>
        <w:rPr>
          <w:rFonts w:ascii="Arial" w:hAnsi="Arial" w:cs="Arial"/>
          <w:color w:val="404040" w:themeColor="text1" w:themeTint="BF"/>
          <w:sz w:val="21"/>
          <w:szCs w:val="21"/>
        </w:rPr>
      </w:pPr>
    </w:p>
    <w:p w14:paraId="5BC6BFC7" w14:textId="77777777" w:rsidR="007D32DB" w:rsidRDefault="007D32DB" w:rsidP="00BC6F7E">
      <w:pPr>
        <w:autoSpaceDE w:val="0"/>
        <w:autoSpaceDN w:val="0"/>
        <w:adjustRightInd w:val="0"/>
        <w:jc w:val="both"/>
        <w:rPr>
          <w:rFonts w:ascii="Arial" w:hAnsi="Arial" w:cs="Arial"/>
          <w:color w:val="404040" w:themeColor="text1" w:themeTint="BF"/>
          <w:sz w:val="21"/>
          <w:szCs w:val="21"/>
        </w:rPr>
      </w:pPr>
    </w:p>
    <w:p w14:paraId="46F32EF1" w14:textId="44489CBF" w:rsidR="002157E0" w:rsidRPr="00BC6F7E" w:rsidRDefault="007D32DB" w:rsidP="007D32DB">
      <w:pPr>
        <w:autoSpaceDE w:val="0"/>
        <w:autoSpaceDN w:val="0"/>
        <w:adjustRightInd w:val="0"/>
        <w:jc w:val="both"/>
      </w:pPr>
      <w:r>
        <w:rPr>
          <w:rFonts w:ascii="Arial" w:hAnsi="Arial" w:cs="Arial"/>
          <w:color w:val="404040" w:themeColor="text1" w:themeTint="BF"/>
          <w:sz w:val="21"/>
          <w:szCs w:val="21"/>
        </w:rPr>
        <w:t>*La información vertida en este documento es de estricta confidencialidad y está destinada únicamente para fines de selección personal.</w:t>
      </w:r>
    </w:p>
    <w:sectPr w:rsidR="002157E0" w:rsidRPr="00BC6F7E" w:rsidSect="000A77A5">
      <w:headerReference w:type="default" r:id="rId8"/>
      <w:pgSz w:w="12240" w:h="15840" w:code="1"/>
      <w:pgMar w:top="1985" w:right="1134" w:bottom="851" w:left="1134" w:header="0"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721E4B" w14:textId="77777777" w:rsidR="00B733F0" w:rsidRDefault="00B733F0" w:rsidP="002A1F85">
      <w:r>
        <w:separator/>
      </w:r>
    </w:p>
  </w:endnote>
  <w:endnote w:type="continuationSeparator" w:id="0">
    <w:p w14:paraId="45A7016F" w14:textId="77777777" w:rsidR="00B733F0" w:rsidRDefault="00B733F0" w:rsidP="002A1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New York">
    <w:altName w:val="Times New Roman"/>
    <w:panose1 w:val="02040503060506020304"/>
    <w:charset w:val="4D"/>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20AF9B" w14:textId="77777777" w:rsidR="00B733F0" w:rsidRDefault="00B733F0" w:rsidP="002A1F85">
      <w:r>
        <w:separator/>
      </w:r>
    </w:p>
  </w:footnote>
  <w:footnote w:type="continuationSeparator" w:id="0">
    <w:p w14:paraId="4A2DA38E" w14:textId="77777777" w:rsidR="00B733F0" w:rsidRDefault="00B733F0" w:rsidP="002A1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3F5F7" w14:textId="37E35A50" w:rsidR="00A912FF" w:rsidRPr="000F1ACF" w:rsidRDefault="00357D59" w:rsidP="00D82D80">
    <w:pPr>
      <w:pStyle w:val="Encabezado"/>
      <w:ind w:left="-1134" w:right="-1134"/>
    </w:pPr>
    <w:r>
      <w:rPr>
        <w:noProof/>
        <w:lang w:val="es-ES" w:eastAsia="es-ES"/>
      </w:rPr>
      <mc:AlternateContent>
        <mc:Choice Requires="wps">
          <w:drawing>
            <wp:anchor distT="0" distB="0" distL="114300" distR="114300" simplePos="0" relativeHeight="251657215" behindDoc="0" locked="0" layoutInCell="1" allowOverlap="1" wp14:anchorId="280C8B3A" wp14:editId="1F4A547A">
              <wp:simplePos x="0" y="0"/>
              <wp:positionH relativeFrom="column">
                <wp:posOffset>-777963</wp:posOffset>
              </wp:positionH>
              <wp:positionV relativeFrom="paragraph">
                <wp:posOffset>0</wp:posOffset>
              </wp:positionV>
              <wp:extent cx="8073511" cy="916940"/>
              <wp:effectExtent l="0" t="0" r="3810" b="0"/>
              <wp:wrapNone/>
              <wp:docPr id="9" name="Rectángulo 9"/>
              <wp:cNvGraphicFramePr/>
              <a:graphic xmlns:a="http://schemas.openxmlformats.org/drawingml/2006/main">
                <a:graphicData uri="http://schemas.microsoft.com/office/word/2010/wordprocessingShape">
                  <wps:wsp>
                    <wps:cNvSpPr/>
                    <wps:spPr>
                      <a:xfrm>
                        <a:off x="0" y="0"/>
                        <a:ext cx="8073511" cy="916940"/>
                      </a:xfrm>
                      <a:prstGeom prst="rect">
                        <a:avLst/>
                      </a:prstGeom>
                      <a:solidFill>
                        <a:srgbClr val="13818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C573E2" id="Rectángulo 9" o:spid="_x0000_s1026" style="position:absolute;margin-left:-61.25pt;margin-top:0;width:635.7pt;height:72.2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" fillcolor="#138181" stroked="f" strokeweight="2pt"/>
          </w:pict>
        </mc:Fallback>
      </mc:AlternateContent>
    </w:r>
    <w:r w:rsidR="000A77A5">
      <w:rPr>
        <w:noProof/>
        <w:lang w:val="es-ES" w:eastAsia="es-ES"/>
      </w:rPr>
      <w:drawing>
        <wp:anchor distT="0" distB="0" distL="114300" distR="114300" simplePos="0" relativeHeight="251658240" behindDoc="0" locked="0" layoutInCell="1" allowOverlap="1" wp14:anchorId="56BBCC60" wp14:editId="38D34B3B">
          <wp:simplePos x="0" y="0"/>
          <wp:positionH relativeFrom="column">
            <wp:posOffset>4860893</wp:posOffset>
          </wp:positionH>
          <wp:positionV relativeFrom="paragraph">
            <wp:posOffset>231140</wp:posOffset>
          </wp:positionV>
          <wp:extent cx="1501052" cy="483171"/>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01.png"/>
                  <pic:cNvPicPr/>
                </pic:nvPicPr>
                <pic:blipFill>
                  <a:blip r:embed="rId1">
                    <a:extLst>
                      <a:ext uri="{28A0092B-C50C-407E-A947-70E740481C1C}">
                        <a14:useLocalDpi xmlns:a14="http://schemas.microsoft.com/office/drawing/2010/main" val="0"/>
                      </a:ext>
                    </a:extLst>
                  </a:blip>
                  <a:stretch>
                    <a:fillRect/>
                  </a:stretch>
                </pic:blipFill>
                <pic:spPr>
                  <a:xfrm>
                    <a:off x="0" y="0"/>
                    <a:ext cx="1501052" cy="48317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5120D"/>
    <w:multiLevelType w:val="hybridMultilevel"/>
    <w:tmpl w:val="A19081D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9B737BB"/>
    <w:multiLevelType w:val="hybridMultilevel"/>
    <w:tmpl w:val="848A12A0"/>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68A41D2"/>
    <w:multiLevelType w:val="hybridMultilevel"/>
    <w:tmpl w:val="AD762462"/>
    <w:lvl w:ilvl="0" w:tplc="C1542A72">
      <w:start w:val="1"/>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4D073E62"/>
    <w:multiLevelType w:val="hybridMultilevel"/>
    <w:tmpl w:val="DBF60A4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53C45B0C"/>
    <w:multiLevelType w:val="singleLevel"/>
    <w:tmpl w:val="4CB89358"/>
    <w:lvl w:ilvl="0">
      <w:start w:val="1"/>
      <w:numFmt w:val="lowerLetter"/>
      <w:lvlText w:val="%1)"/>
      <w:lvlJc w:val="left"/>
      <w:pPr>
        <w:tabs>
          <w:tab w:val="num" w:pos="644"/>
        </w:tabs>
        <w:ind w:left="644" w:hanging="360"/>
      </w:pPr>
      <w:rPr>
        <w:rFonts w:hint="default"/>
      </w:rPr>
    </w:lvl>
  </w:abstractNum>
  <w:abstractNum w:abstractNumId="5" w15:restartNumberingAfterBreak="0">
    <w:nsid w:val="5BBB4E22"/>
    <w:multiLevelType w:val="hybridMultilevel"/>
    <w:tmpl w:val="530A299E"/>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7403624B"/>
    <w:multiLevelType w:val="hybridMultilevel"/>
    <w:tmpl w:val="C30634A6"/>
    <w:lvl w:ilvl="0" w:tplc="E5966B82">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78F34B13"/>
    <w:multiLevelType w:val="hybridMultilevel"/>
    <w:tmpl w:val="9B2A32DA"/>
    <w:lvl w:ilvl="0" w:tplc="340A000F">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7B7E5183"/>
    <w:multiLevelType w:val="hybridMultilevel"/>
    <w:tmpl w:val="0D7E092A"/>
    <w:lvl w:ilvl="0" w:tplc="FB7C6CF2">
      <w:start w:val="1"/>
      <w:numFmt w:val="decimal"/>
      <w:lvlText w:val="%1."/>
      <w:lvlJc w:val="left"/>
      <w:pPr>
        <w:ind w:left="720" w:hanging="360"/>
      </w:pPr>
      <w:rPr>
        <w:rFonts w:ascii="Tahoma" w:eastAsia="Times New Roman" w:hAnsi="Tahoma" w:cs="Tahoma"/>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1"/>
  </w:num>
  <w:num w:numId="5">
    <w:abstractNumId w:val="5"/>
  </w:num>
  <w:num w:numId="6">
    <w:abstractNumId w:val="8"/>
  </w:num>
  <w:num w:numId="7">
    <w:abstractNumId w:val="6"/>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EE0"/>
    <w:rsid w:val="00007E15"/>
    <w:rsid w:val="00020644"/>
    <w:rsid w:val="000311B7"/>
    <w:rsid w:val="00073FF2"/>
    <w:rsid w:val="00074D8A"/>
    <w:rsid w:val="00091CCF"/>
    <w:rsid w:val="000A77A5"/>
    <w:rsid w:val="000B0041"/>
    <w:rsid w:val="000D31B1"/>
    <w:rsid w:val="000D71FF"/>
    <w:rsid w:val="000F1ACF"/>
    <w:rsid w:val="000F75FF"/>
    <w:rsid w:val="00102E4B"/>
    <w:rsid w:val="001A6FCD"/>
    <w:rsid w:val="001A74DB"/>
    <w:rsid w:val="001B43B9"/>
    <w:rsid w:val="001E3D8C"/>
    <w:rsid w:val="001F7921"/>
    <w:rsid w:val="002019F3"/>
    <w:rsid w:val="002157E0"/>
    <w:rsid w:val="002361F4"/>
    <w:rsid w:val="00256586"/>
    <w:rsid w:val="00274417"/>
    <w:rsid w:val="002A1F85"/>
    <w:rsid w:val="002B2132"/>
    <w:rsid w:val="002B6E41"/>
    <w:rsid w:val="002D705D"/>
    <w:rsid w:val="002F1B39"/>
    <w:rsid w:val="003349AC"/>
    <w:rsid w:val="0035513B"/>
    <w:rsid w:val="003556ED"/>
    <w:rsid w:val="00357D59"/>
    <w:rsid w:val="00382F06"/>
    <w:rsid w:val="003A2FDD"/>
    <w:rsid w:val="003A5BE8"/>
    <w:rsid w:val="003B1ADC"/>
    <w:rsid w:val="003E0BD3"/>
    <w:rsid w:val="003E1F25"/>
    <w:rsid w:val="003E5F3F"/>
    <w:rsid w:val="004031D9"/>
    <w:rsid w:val="00456A76"/>
    <w:rsid w:val="0048251D"/>
    <w:rsid w:val="00485A67"/>
    <w:rsid w:val="004B4554"/>
    <w:rsid w:val="004C1970"/>
    <w:rsid w:val="004F3288"/>
    <w:rsid w:val="005163D4"/>
    <w:rsid w:val="0056172B"/>
    <w:rsid w:val="005866CC"/>
    <w:rsid w:val="005D3F68"/>
    <w:rsid w:val="005E2C66"/>
    <w:rsid w:val="005E6025"/>
    <w:rsid w:val="005F6982"/>
    <w:rsid w:val="00601018"/>
    <w:rsid w:val="00612493"/>
    <w:rsid w:val="006279CE"/>
    <w:rsid w:val="00636799"/>
    <w:rsid w:val="00654D40"/>
    <w:rsid w:val="00663FBA"/>
    <w:rsid w:val="006B2F9C"/>
    <w:rsid w:val="006E72C4"/>
    <w:rsid w:val="006F4FF3"/>
    <w:rsid w:val="00740FEE"/>
    <w:rsid w:val="007444D8"/>
    <w:rsid w:val="00746099"/>
    <w:rsid w:val="007541A7"/>
    <w:rsid w:val="007571B3"/>
    <w:rsid w:val="00761404"/>
    <w:rsid w:val="00796635"/>
    <w:rsid w:val="00797ED0"/>
    <w:rsid w:val="007C43D1"/>
    <w:rsid w:val="007C7F4A"/>
    <w:rsid w:val="007D32DB"/>
    <w:rsid w:val="007E1C81"/>
    <w:rsid w:val="007F1318"/>
    <w:rsid w:val="007F76F4"/>
    <w:rsid w:val="008167EA"/>
    <w:rsid w:val="00844965"/>
    <w:rsid w:val="0085090B"/>
    <w:rsid w:val="008755AE"/>
    <w:rsid w:val="008B1236"/>
    <w:rsid w:val="008C7F2C"/>
    <w:rsid w:val="008E261C"/>
    <w:rsid w:val="0090516E"/>
    <w:rsid w:val="009056CA"/>
    <w:rsid w:val="009247D8"/>
    <w:rsid w:val="0095009F"/>
    <w:rsid w:val="009541C8"/>
    <w:rsid w:val="00973D70"/>
    <w:rsid w:val="009A25E0"/>
    <w:rsid w:val="009A7587"/>
    <w:rsid w:val="009C708F"/>
    <w:rsid w:val="009E7E72"/>
    <w:rsid w:val="00A21677"/>
    <w:rsid w:val="00A30216"/>
    <w:rsid w:val="00A756D3"/>
    <w:rsid w:val="00A8737D"/>
    <w:rsid w:val="00A912FF"/>
    <w:rsid w:val="00A9333B"/>
    <w:rsid w:val="00A94EEB"/>
    <w:rsid w:val="00AE12EA"/>
    <w:rsid w:val="00B05524"/>
    <w:rsid w:val="00B118F2"/>
    <w:rsid w:val="00B15366"/>
    <w:rsid w:val="00B30A5E"/>
    <w:rsid w:val="00B320DD"/>
    <w:rsid w:val="00B468BA"/>
    <w:rsid w:val="00B563B4"/>
    <w:rsid w:val="00B644B5"/>
    <w:rsid w:val="00B66E1A"/>
    <w:rsid w:val="00B70422"/>
    <w:rsid w:val="00B733F0"/>
    <w:rsid w:val="00B83E7D"/>
    <w:rsid w:val="00B90C20"/>
    <w:rsid w:val="00BB1736"/>
    <w:rsid w:val="00BB47E5"/>
    <w:rsid w:val="00BC1969"/>
    <w:rsid w:val="00BC6F7E"/>
    <w:rsid w:val="00BD6F5A"/>
    <w:rsid w:val="00BD7C5E"/>
    <w:rsid w:val="00BE4A62"/>
    <w:rsid w:val="00C70EC7"/>
    <w:rsid w:val="00C77686"/>
    <w:rsid w:val="00C90EDB"/>
    <w:rsid w:val="00CE2D63"/>
    <w:rsid w:val="00D17068"/>
    <w:rsid w:val="00D323C3"/>
    <w:rsid w:val="00D3648D"/>
    <w:rsid w:val="00D55843"/>
    <w:rsid w:val="00D62915"/>
    <w:rsid w:val="00D80C4C"/>
    <w:rsid w:val="00D82D80"/>
    <w:rsid w:val="00D9207E"/>
    <w:rsid w:val="00D97DA7"/>
    <w:rsid w:val="00DA39D9"/>
    <w:rsid w:val="00DB3853"/>
    <w:rsid w:val="00DC73FC"/>
    <w:rsid w:val="00E119C4"/>
    <w:rsid w:val="00E24151"/>
    <w:rsid w:val="00E46CFF"/>
    <w:rsid w:val="00E62AEA"/>
    <w:rsid w:val="00E70002"/>
    <w:rsid w:val="00E777D8"/>
    <w:rsid w:val="00E807B5"/>
    <w:rsid w:val="00E8158D"/>
    <w:rsid w:val="00EA50CD"/>
    <w:rsid w:val="00EB09EC"/>
    <w:rsid w:val="00EB3193"/>
    <w:rsid w:val="00ED676D"/>
    <w:rsid w:val="00F04DF8"/>
    <w:rsid w:val="00F56CDC"/>
    <w:rsid w:val="00F6258F"/>
    <w:rsid w:val="00F67B89"/>
    <w:rsid w:val="00F72EE0"/>
    <w:rsid w:val="00FB5C62"/>
    <w:rsid w:val="00FB6EE6"/>
    <w:rsid w:val="00FB6FA4"/>
    <w:rsid w:val="00FC22E9"/>
    <w:rsid w:val="00FD38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E4D1A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1F85"/>
    <w:rPr>
      <w:rFonts w:ascii="New York" w:eastAsia="Times New Roman" w:hAnsi="New York" w:cs="Times New Roman"/>
      <w:sz w:val="24"/>
      <w:szCs w:val="20"/>
      <w:lang w:val="es-ES_tradnl" w:eastAsia="es-CL"/>
    </w:rPr>
  </w:style>
  <w:style w:type="paragraph" w:styleId="Ttulo1">
    <w:name w:val="heading 1"/>
    <w:basedOn w:val="Normal"/>
    <w:next w:val="Normal"/>
    <w:link w:val="Ttulo1Car"/>
    <w:qFormat/>
    <w:rsid w:val="002A1F85"/>
    <w:pPr>
      <w:keepNext/>
      <w:ind w:left="300" w:right="338"/>
      <w:jc w:val="both"/>
      <w:outlineLvl w:val="0"/>
    </w:pPr>
    <w:rPr>
      <w:rFonts w:ascii="Times New Roman" w:hAnsi="Times New Roman"/>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A1F85"/>
    <w:pPr>
      <w:tabs>
        <w:tab w:val="center" w:pos="4252"/>
        <w:tab w:val="right" w:pos="8504"/>
      </w:tabs>
    </w:pPr>
  </w:style>
  <w:style w:type="character" w:customStyle="1" w:styleId="EncabezadoCar">
    <w:name w:val="Encabezado Car"/>
    <w:basedOn w:val="Fuentedeprrafopredeter"/>
    <w:link w:val="Encabezado"/>
    <w:uiPriority w:val="99"/>
    <w:rsid w:val="002A1F85"/>
  </w:style>
  <w:style w:type="paragraph" w:styleId="Piedepgina">
    <w:name w:val="footer"/>
    <w:basedOn w:val="Normal"/>
    <w:link w:val="PiedepginaCar"/>
    <w:uiPriority w:val="99"/>
    <w:unhideWhenUsed/>
    <w:rsid w:val="002A1F85"/>
    <w:pPr>
      <w:tabs>
        <w:tab w:val="center" w:pos="4252"/>
        <w:tab w:val="right" w:pos="8504"/>
      </w:tabs>
    </w:pPr>
  </w:style>
  <w:style w:type="character" w:customStyle="1" w:styleId="PiedepginaCar">
    <w:name w:val="Pie de página Car"/>
    <w:basedOn w:val="Fuentedeprrafopredeter"/>
    <w:link w:val="Piedepgina"/>
    <w:uiPriority w:val="99"/>
    <w:rsid w:val="002A1F85"/>
  </w:style>
  <w:style w:type="paragraph" w:styleId="Textodeglobo">
    <w:name w:val="Balloon Text"/>
    <w:basedOn w:val="Normal"/>
    <w:link w:val="TextodegloboCar"/>
    <w:uiPriority w:val="99"/>
    <w:semiHidden/>
    <w:unhideWhenUsed/>
    <w:rsid w:val="002A1F85"/>
    <w:rPr>
      <w:rFonts w:ascii="Tahoma" w:hAnsi="Tahoma" w:cs="Tahoma"/>
      <w:sz w:val="16"/>
      <w:szCs w:val="16"/>
    </w:rPr>
  </w:style>
  <w:style w:type="character" w:customStyle="1" w:styleId="TextodegloboCar">
    <w:name w:val="Texto de globo Car"/>
    <w:basedOn w:val="Fuentedeprrafopredeter"/>
    <w:link w:val="Textodeglobo"/>
    <w:uiPriority w:val="99"/>
    <w:semiHidden/>
    <w:rsid w:val="002A1F85"/>
    <w:rPr>
      <w:rFonts w:ascii="Tahoma" w:hAnsi="Tahoma" w:cs="Tahoma"/>
      <w:sz w:val="16"/>
      <w:szCs w:val="16"/>
    </w:rPr>
  </w:style>
  <w:style w:type="character" w:customStyle="1" w:styleId="Ttulo1Car">
    <w:name w:val="Título 1 Car"/>
    <w:basedOn w:val="Fuentedeprrafopredeter"/>
    <w:link w:val="Ttulo1"/>
    <w:rsid w:val="002A1F85"/>
    <w:rPr>
      <w:rFonts w:ascii="Times New Roman" w:eastAsia="Times New Roman" w:hAnsi="Times New Roman" w:cs="Times New Roman"/>
      <w:b/>
      <w:sz w:val="18"/>
      <w:szCs w:val="20"/>
      <w:lang w:val="es-ES_tradnl" w:eastAsia="es-CL"/>
    </w:rPr>
  </w:style>
  <w:style w:type="paragraph" w:styleId="Ttulo">
    <w:name w:val="Title"/>
    <w:basedOn w:val="Normal"/>
    <w:link w:val="TtuloCar"/>
    <w:qFormat/>
    <w:rsid w:val="002A1F85"/>
    <w:pPr>
      <w:ind w:left="300" w:right="338"/>
      <w:jc w:val="center"/>
    </w:pPr>
    <w:rPr>
      <w:rFonts w:ascii="Times New Roman" w:hAnsi="Times New Roman"/>
      <w:b/>
      <w:sz w:val="20"/>
    </w:rPr>
  </w:style>
  <w:style w:type="character" w:customStyle="1" w:styleId="TtuloCar">
    <w:name w:val="Título Car"/>
    <w:basedOn w:val="Fuentedeprrafopredeter"/>
    <w:link w:val="Ttulo"/>
    <w:rsid w:val="002A1F85"/>
    <w:rPr>
      <w:rFonts w:ascii="Times New Roman" w:eastAsia="Times New Roman" w:hAnsi="Times New Roman" w:cs="Times New Roman"/>
      <w:b/>
      <w:sz w:val="20"/>
      <w:szCs w:val="20"/>
      <w:lang w:val="es-ES_tradnl" w:eastAsia="es-CL"/>
    </w:rPr>
  </w:style>
  <w:style w:type="paragraph" w:styleId="Subttulo">
    <w:name w:val="Subtitle"/>
    <w:basedOn w:val="Normal"/>
    <w:link w:val="SubttuloCar"/>
    <w:qFormat/>
    <w:rsid w:val="002A1F85"/>
    <w:pPr>
      <w:ind w:left="300" w:right="338"/>
      <w:jc w:val="center"/>
    </w:pPr>
    <w:rPr>
      <w:rFonts w:ascii="Times New Roman" w:hAnsi="Times New Roman"/>
      <w:b/>
      <w:sz w:val="20"/>
    </w:rPr>
  </w:style>
  <w:style w:type="character" w:customStyle="1" w:styleId="SubttuloCar">
    <w:name w:val="Subtítulo Car"/>
    <w:basedOn w:val="Fuentedeprrafopredeter"/>
    <w:link w:val="Subttulo"/>
    <w:rsid w:val="002A1F85"/>
    <w:rPr>
      <w:rFonts w:ascii="Times New Roman" w:eastAsia="Times New Roman" w:hAnsi="Times New Roman" w:cs="Times New Roman"/>
      <w:b/>
      <w:sz w:val="20"/>
      <w:szCs w:val="20"/>
      <w:lang w:val="es-ES_tradnl" w:eastAsia="es-CL"/>
    </w:rPr>
  </w:style>
  <w:style w:type="paragraph" w:styleId="Textodebloque">
    <w:name w:val="Block Text"/>
    <w:basedOn w:val="Normal"/>
    <w:rsid w:val="002A1F85"/>
    <w:pPr>
      <w:ind w:left="567" w:right="338"/>
      <w:jc w:val="both"/>
    </w:pPr>
    <w:rPr>
      <w:rFonts w:ascii="Tahoma" w:hAnsi="Tahoma"/>
      <w:sz w:val="20"/>
    </w:rPr>
  </w:style>
  <w:style w:type="table" w:styleId="Tablaconcuadrcula">
    <w:name w:val="Table Grid"/>
    <w:basedOn w:val="Tablanormal"/>
    <w:uiPriority w:val="59"/>
    <w:rsid w:val="002A1F85"/>
    <w:rPr>
      <w:rFonts w:ascii="New York" w:eastAsia="Times New Roman" w:hAnsi="New York"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A1F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36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Marina%20Cristina\Mis%20documentos\BECAS%20VREG\BECAS%20VREG%202013\CONVENIOS%202013\Formato%20Conv.%20VREG%20201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68206F2-0650-4854-A007-433DDB06C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Formato Conv. VREG 2012</Template>
  <TotalTime>63</TotalTime>
  <Pages>2</Pages>
  <Words>736</Words>
  <Characters>4051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UC</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Cristina</dc:creator>
  <cp:lastModifiedBy>Paulina Muñoz Aburto</cp:lastModifiedBy>
  <cp:revision>8</cp:revision>
  <cp:lastPrinted>2017-04-11T20:36:00Z</cp:lastPrinted>
  <dcterms:created xsi:type="dcterms:W3CDTF">2018-10-29T23:04:00Z</dcterms:created>
  <dcterms:modified xsi:type="dcterms:W3CDTF">2018-11-27T13:31:00Z</dcterms:modified>
</cp:coreProperties>
</file>